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5B5930" w:rsidTr="00FD32F3">
        <w:trPr>
          <w:trHeight w:val="202"/>
        </w:trPr>
        <w:tc>
          <w:tcPr>
            <w:tcW w:w="1101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B5930" w:rsidTr="00FD32F3">
        <w:trPr>
          <w:trHeight w:val="202"/>
        </w:trPr>
        <w:tc>
          <w:tcPr>
            <w:tcW w:w="1101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5B5930" w:rsidRDefault="005B593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C6397">
        <w:rPr>
          <w:rFonts w:ascii="Times New Roman" w:hAnsi="Times New Roman" w:cs="Times New Roman"/>
          <w:sz w:val="28"/>
          <w:lang w:val="en-US"/>
        </w:rPr>
        <w:t>Elektron</w:t>
      </w:r>
      <w:proofErr w:type="spellEnd"/>
      <w:r w:rsidR="00DC639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C6397">
        <w:rPr>
          <w:rFonts w:ascii="Times New Roman" w:hAnsi="Times New Roman" w:cs="Times New Roman"/>
          <w:sz w:val="28"/>
          <w:lang w:val="en-US"/>
        </w:rPr>
        <w:t>pochta</w:t>
      </w:r>
      <w:proofErr w:type="spellEnd"/>
      <w:r w:rsidR="00DC639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C6397">
        <w:rPr>
          <w:rFonts w:ascii="Times New Roman" w:hAnsi="Times New Roman" w:cs="Times New Roman"/>
          <w:sz w:val="28"/>
          <w:lang w:val="en-US"/>
        </w:rPr>
        <w:t>xizmati</w:t>
      </w:r>
      <w:proofErr w:type="spellEnd"/>
      <w:r w:rsidR="00DC639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C6397">
        <w:rPr>
          <w:rFonts w:ascii="Times New Roman" w:hAnsi="Times New Roman" w:cs="Times New Roman"/>
          <w:sz w:val="28"/>
          <w:lang w:val="en-US"/>
        </w:rPr>
        <w:t>tuzilmasi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DC6397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DA49E0">
        <w:rPr>
          <w:rFonts w:ascii="Times New Roman" w:hAnsi="Times New Roman" w:cs="Times New Roman"/>
          <w:b/>
          <w:sz w:val="28"/>
          <w:szCs w:val="24"/>
          <w:lang w:val="en-US"/>
        </w:rPr>
        <w:t>32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C6397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="00DC6397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DC6397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="00DC6397" w:rsidRPr="00DC6397">
        <w:rPr>
          <w:rFonts w:ascii="Times New Roman" w:hAnsi="Times New Roman"/>
          <w:color w:val="auto"/>
          <w:sz w:val="28"/>
          <w:lang w:val="en-US"/>
        </w:rPr>
        <w:t>lektron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pochta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xizmati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tuzilmalarini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o’rgatisj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DC6397" w:rsidRPr="00DC6397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tushunchalar</w:t>
      </w:r>
      <w:proofErr w:type="spellEnd"/>
      <w:r w:rsidR="00DC6397" w:rsidRPr="00DC639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DC6397" w:rsidRPr="00DC6397">
        <w:rPr>
          <w:rFonts w:ascii="Times New Roman" w:hAnsi="Times New Roman"/>
          <w:color w:val="auto"/>
          <w:sz w:val="28"/>
          <w:lang w:val="en-US"/>
        </w:rPr>
        <w:t>berish</w:t>
      </w:r>
      <w:proofErr w:type="spellEnd"/>
      <w:r w:rsidRPr="00DC6397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6397" w:rsidRDefault="00DC6397" w:rsidP="00DC639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DC6397" w:rsidRPr="00A56665" w:rsidRDefault="00DC6397" w:rsidP="00DC6397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DC6397" w:rsidRPr="00EF2751" w:rsidRDefault="00DC6397" w:rsidP="00DC639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DC6397" w:rsidRPr="00C96B16" w:rsidRDefault="00DC6397" w:rsidP="00DC6397">
      <w:pPr>
        <w:pStyle w:val="14"/>
        <w:numPr>
          <w:ilvl w:val="0"/>
          <w:numId w:val="5"/>
        </w:numPr>
        <w:shd w:val="clear" w:color="auto" w:fill="auto"/>
        <w:tabs>
          <w:tab w:val="left" w:pos="886"/>
        </w:tabs>
        <w:spacing w:before="0" w:line="298" w:lineRule="exact"/>
        <w:ind w:left="1080" w:firstLine="0"/>
        <w:jc w:val="both"/>
        <w:rPr>
          <w:rStyle w:val="12pt0pt"/>
          <w:i/>
        </w:rPr>
      </w:pPr>
      <w:proofErr w:type="spellStart"/>
      <w:r w:rsidRPr="00C96B16">
        <w:rPr>
          <w:rStyle w:val="12pt0pt"/>
          <w:i/>
        </w:rPr>
        <w:t>Elektron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hukumat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faoliyati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nechta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yo‘nalishdan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iborat</w:t>
      </w:r>
      <w:proofErr w:type="spellEnd"/>
      <w:r w:rsidRPr="00C96B16">
        <w:rPr>
          <w:rStyle w:val="12pt0pt"/>
          <w:i/>
        </w:rPr>
        <w:t>?</w:t>
      </w:r>
    </w:p>
    <w:p w:rsidR="00DC6397" w:rsidRPr="00C96B16" w:rsidRDefault="00DC6397" w:rsidP="00DC6397">
      <w:pPr>
        <w:pStyle w:val="14"/>
        <w:numPr>
          <w:ilvl w:val="0"/>
          <w:numId w:val="5"/>
        </w:numPr>
        <w:shd w:val="clear" w:color="auto" w:fill="auto"/>
        <w:tabs>
          <w:tab w:val="left" w:pos="895"/>
        </w:tabs>
        <w:spacing w:before="0" w:line="298" w:lineRule="exact"/>
        <w:ind w:left="660" w:right="20" w:firstLine="0"/>
        <w:jc w:val="both"/>
        <w:rPr>
          <w:i/>
          <w:lang w:val="en-US"/>
        </w:rPr>
      </w:pPr>
      <w:proofErr w:type="spellStart"/>
      <w:r w:rsidRPr="00C96B16">
        <w:rPr>
          <w:rStyle w:val="12pt0pt"/>
          <w:i/>
        </w:rPr>
        <w:t>Yagona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interaktiv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davlat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xizmatlari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portali</w:t>
      </w:r>
      <w:proofErr w:type="spellEnd"/>
      <w:r w:rsidRPr="00C96B16">
        <w:rPr>
          <w:rStyle w:val="12pt0pt"/>
          <w:i/>
        </w:rPr>
        <w:t xml:space="preserve"> (my.gov.uz</w:t>
      </w:r>
      <w:proofErr w:type="gramStart"/>
      <w:r w:rsidRPr="00C96B16">
        <w:rPr>
          <w:rStyle w:val="12pt0pt"/>
          <w:i/>
        </w:rPr>
        <w:t>)</w:t>
      </w:r>
      <w:proofErr w:type="spellStart"/>
      <w:r w:rsidRPr="00C96B16">
        <w:rPr>
          <w:rStyle w:val="12pt0pt"/>
          <w:i/>
        </w:rPr>
        <w:t>ning</w:t>
      </w:r>
      <w:proofErr w:type="spellEnd"/>
      <w:proofErr w:type="gram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imkoni</w:t>
      </w:r>
      <w:proofErr w:type="spellEnd"/>
      <w:r w:rsidRPr="00C96B16">
        <w:rPr>
          <w:rStyle w:val="12pt0pt"/>
          <w:i/>
        </w:rPr>
        <w:t>-</w:t>
      </w:r>
      <w:r w:rsidRPr="00C96B16">
        <w:rPr>
          <w:rStyle w:val="12pt0pt"/>
          <w:i/>
        </w:rPr>
        <w:br/>
      </w:r>
      <w:proofErr w:type="spellStart"/>
      <w:r w:rsidRPr="00C96B16">
        <w:rPr>
          <w:rStyle w:val="12pt0pt"/>
          <w:i/>
        </w:rPr>
        <w:t>yatlari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bilan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tanishib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chiqing</w:t>
      </w:r>
      <w:proofErr w:type="spellEnd"/>
      <w:r w:rsidRPr="00C96B16">
        <w:rPr>
          <w:rStyle w:val="12pt0pt"/>
          <w:i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DC6397" w:rsidRDefault="00DC6397" w:rsidP="00404E58">
      <w:pPr>
        <w:spacing w:after="0" w:line="240" w:lineRule="auto"/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lastRenderedPageBreak/>
        <w:t>Elektron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pochta</w:t>
      </w:r>
      <w:proofErr w:type="spellEnd"/>
      <w:r>
        <w:rPr>
          <w:rStyle w:val="12pt0pt"/>
          <w:rFonts w:eastAsiaTheme="minorEastAsia"/>
        </w:rPr>
        <w:t xml:space="preserve"> (EP) </w:t>
      </w:r>
      <w:proofErr w:type="spellStart"/>
      <w:r>
        <w:rPr>
          <w:rStyle w:val="12pt0pt"/>
          <w:rFonts w:eastAsiaTheme="minorEastAsia"/>
        </w:rPr>
        <w:t>o‘z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faoliyatini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asming</w:t>
      </w:r>
      <w:proofErr w:type="spellEnd"/>
      <w:r>
        <w:rPr>
          <w:rStyle w:val="12pt0pt"/>
          <w:rFonts w:eastAsiaTheme="minorEastAsia"/>
        </w:rPr>
        <w:t xml:space="preserve"> 70-yilidan </w:t>
      </w:r>
      <w:proofErr w:type="spellStart"/>
      <w:r>
        <w:rPr>
          <w:rStyle w:val="12pt0pt"/>
          <w:rFonts w:eastAsiaTheme="minorEastAsia"/>
        </w:rPr>
        <w:t>boshlagan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Intemetning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butun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muloqot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vositasiga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prinsipi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juda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sodda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kompyuterda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shaxsga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elektron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jo‘natiladi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murakkab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manzilga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yetadi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Intemetda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elektron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pochta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jo‘natish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tuzilmasi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quyidagicha</w:t>
      </w:r>
      <w:proofErr w:type="spellEnd"/>
      <w:r>
        <w:rPr>
          <w:rStyle w:val="12pt0pt"/>
          <w:rFonts w:eastAsiaTheme="minorEastAsia"/>
        </w:rPr>
        <w:t>:</w:t>
      </w:r>
    </w:p>
    <w:p w:rsidR="00404E58" w:rsidRPr="00404E58" w:rsidRDefault="00404E58" w:rsidP="00404E58">
      <w:pPr>
        <w:pStyle w:val="14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Tuzilmadagi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qisqartmalaming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yoyilmasi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quyidagicha</w:t>
      </w:r>
      <w:proofErr w:type="spellEnd"/>
      <w:r>
        <w:rPr>
          <w:rStyle w:val="12pt0pt"/>
        </w:rPr>
        <w:t>:</w:t>
      </w:r>
    </w:p>
    <w:p w:rsidR="00404E58" w:rsidRDefault="00404E58" w:rsidP="00404E58">
      <w:pPr>
        <w:pStyle w:val="14"/>
        <w:shd w:val="clear" w:color="auto" w:fill="auto"/>
        <w:spacing w:before="0" w:line="298" w:lineRule="exact"/>
        <w:ind w:left="20" w:right="20" w:firstLine="0"/>
        <w:jc w:val="left"/>
        <w:rPr>
          <w:rStyle w:val="12pt0pt"/>
        </w:rPr>
      </w:pPr>
      <w:r>
        <w:rPr>
          <w:rStyle w:val="12pt0pt"/>
        </w:rPr>
        <w:t xml:space="preserve">Mail User Agent (MUA) - </w:t>
      </w:r>
      <w:proofErr w:type="spellStart"/>
      <w:r>
        <w:rPr>
          <w:rStyle w:val="12pt0pt"/>
        </w:rPr>
        <w:t>foydalanuvchining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agenti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sifatida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tayyorlash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uzatish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ко‘rib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Xuddu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shuningdek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foydala</w:t>
      </w:r>
      <w:r>
        <w:rPr>
          <w:rStyle w:val="12pt0pt"/>
        </w:rPr>
        <w:softHyphen/>
        <w:t>nuvchining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agenti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sifatida</w:t>
      </w:r>
      <w:proofErr w:type="spellEnd"/>
      <w:r>
        <w:rPr>
          <w:rStyle w:val="12pt0pt"/>
        </w:rPr>
        <w:t xml:space="preserve">: Microsoft Outlook, Netscape Communicator, The Bat, Eudora, Elm, Pine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CGI </w:t>
      </w:r>
      <w:proofErr w:type="spellStart"/>
      <w:r>
        <w:rPr>
          <w:rStyle w:val="12pt0pt"/>
        </w:rPr>
        <w:t>interfeysini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qo‘llab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xavfsiz</w:t>
      </w:r>
      <w:proofErr w:type="spellEnd"/>
      <w:r>
        <w:rPr>
          <w:rStyle w:val="12pt0pt"/>
        </w:rPr>
        <w:t xml:space="preserve"> HTTPS </w:t>
      </w:r>
      <w:proofErr w:type="spellStart"/>
      <w:r>
        <w:rPr>
          <w:rStyle w:val="12pt0pt"/>
        </w:rPr>
        <w:t>protokollari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asosida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brauzer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</w:rPr>
        <w:t>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agentlar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qo‘llanilmoqda</w:t>
      </w:r>
      <w:proofErr w:type="spellEnd"/>
      <w:r>
        <w:rPr>
          <w:rStyle w:val="12pt0pt"/>
        </w:rPr>
        <w:t>;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tabs>
          <w:tab w:val="left" w:pos="732"/>
        </w:tabs>
        <w:spacing w:before="0" w:line="298" w:lineRule="exact"/>
        <w:ind w:left="20" w:firstLine="400"/>
        <w:jc w:val="both"/>
        <w:rPr>
          <w:lang w:val="en-US"/>
        </w:rPr>
      </w:pPr>
      <w:r>
        <w:rPr>
          <w:rStyle w:val="12pt0pt"/>
        </w:rPr>
        <w:t xml:space="preserve">Local Delivery Agent (LDA) - </w:t>
      </w:r>
      <w:proofErr w:type="spellStart"/>
      <w:r>
        <w:rPr>
          <w:rStyle w:val="12pt0pt"/>
        </w:rPr>
        <w:t>lokal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yetkazuvchi</w:t>
      </w:r>
      <w:proofErr w:type="spellEnd"/>
      <w:r>
        <w:rPr>
          <w:rStyle w:val="12pt0pt"/>
        </w:rPr>
        <w:t xml:space="preserve"> agent-</w:t>
      </w:r>
    </w:p>
    <w:p w:rsidR="00BF3F1C" w:rsidRDefault="00BF3F1C" w:rsidP="00BF3F1C">
      <w:pPr>
        <w:pStyle w:val="14"/>
        <w:shd w:val="clear" w:color="auto" w:fill="auto"/>
        <w:spacing w:before="0" w:line="298" w:lineRule="exact"/>
        <w:ind w:left="20" w:firstLine="0"/>
        <w:jc w:val="left"/>
      </w:pPr>
      <w:proofErr w:type="spellStart"/>
      <w:proofErr w:type="gramStart"/>
      <w:r>
        <w:rPr>
          <w:rStyle w:val="12pt0pt"/>
        </w:rPr>
        <w:t>lik</w:t>
      </w:r>
      <w:proofErr w:type="spellEnd"/>
      <w:proofErr w:type="gramEnd"/>
      <w:r>
        <w:rPr>
          <w:rStyle w:val="12pt0pt"/>
        </w:rPr>
        <w:t>;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298" w:lineRule="exact"/>
        <w:ind w:left="20" w:firstLine="400"/>
        <w:jc w:val="both"/>
        <w:rPr>
          <w:lang w:val="en-US"/>
        </w:rPr>
      </w:pPr>
      <w:r>
        <w:rPr>
          <w:rStyle w:val="12pt0pt"/>
        </w:rPr>
        <w:t xml:space="preserve">Message Submission Agent (MSA) - </w:t>
      </w:r>
      <w:proofErr w:type="spellStart"/>
      <w:r>
        <w:rPr>
          <w:rStyle w:val="12pt0pt"/>
        </w:rPr>
        <w:t>xabar</w:t>
      </w:r>
      <w:proofErr w:type="spellEnd"/>
      <w:r>
        <w:rPr>
          <w:rStyle w:val="12pt0pt"/>
        </w:rPr>
        <w:t xml:space="preserve"> j о</w:t>
      </w:r>
      <w:r w:rsidRPr="00952F2F">
        <w:rPr>
          <w:rStyle w:val="12pt0pt"/>
        </w:rPr>
        <w:t xml:space="preserve"> </w:t>
      </w:r>
      <w:r>
        <w:rPr>
          <w:rStyle w:val="12pt0pt"/>
        </w:rPr>
        <w:t>‘</w:t>
      </w:r>
      <w:proofErr w:type="spellStart"/>
      <w:r>
        <w:rPr>
          <w:rStyle w:val="12pt0pt"/>
        </w:rPr>
        <w:t>natish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agentligi</w:t>
      </w:r>
      <w:proofErr w:type="spellEnd"/>
      <w:r>
        <w:rPr>
          <w:rStyle w:val="12pt0pt"/>
        </w:rPr>
        <w:t>;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0" w:firstLine="400"/>
        <w:jc w:val="both"/>
        <w:rPr>
          <w:lang w:val="en-US"/>
        </w:rPr>
      </w:pPr>
      <w:r>
        <w:rPr>
          <w:rStyle w:val="12pt0pt"/>
        </w:rPr>
        <w:t xml:space="preserve">Mail Transfer Agent (MTA) -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serveri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xabarlar</w:t>
      </w:r>
      <w:proofErr w:type="spellEnd"/>
      <w:r>
        <w:rPr>
          <w:rStyle w:val="12pt0pt"/>
        </w:rPr>
        <w:t xml:space="preserve"> Inter</w:t>
      </w:r>
      <w:r>
        <w:rPr>
          <w:rStyle w:val="12pt0pt"/>
        </w:rPr>
        <w:softHyphen/>
        <w:t xml:space="preserve">net </w:t>
      </w:r>
      <w:proofErr w:type="spellStart"/>
      <w:r>
        <w:rPr>
          <w:rStyle w:val="12pt0pt"/>
        </w:rPr>
        <w:t>tizimidan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tugunlardir</w:t>
      </w:r>
      <w:proofErr w:type="spellEnd"/>
      <w:r>
        <w:rPr>
          <w:rStyle w:val="12pt0pt"/>
        </w:rPr>
        <w:t xml:space="preserve">. MUA </w:t>
      </w:r>
      <w:proofErr w:type="spellStart"/>
      <w:r>
        <w:rPr>
          <w:rStyle w:val="12pt0pt"/>
        </w:rPr>
        <w:t>vositasida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necha</w:t>
      </w:r>
      <w:proofErr w:type="spellEnd"/>
      <w:r>
        <w:rPr>
          <w:rStyle w:val="12pt0pt"/>
        </w:rPr>
        <w:t xml:space="preserve"> MTA </w:t>
      </w:r>
      <w:proofErr w:type="spellStart"/>
      <w:r>
        <w:rPr>
          <w:rStyle w:val="12pt0pt"/>
        </w:rPr>
        <w:t>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o‘tib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omborxonasidagi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lanuvchiga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tegishli</w:t>
      </w:r>
      <w:proofErr w:type="spellEnd"/>
      <w:r>
        <w:rPr>
          <w:rStyle w:val="12pt0pt"/>
        </w:rPr>
        <w:t xml:space="preserve"> LDA </w:t>
      </w:r>
      <w:proofErr w:type="spellStart"/>
      <w:r>
        <w:rPr>
          <w:rStyle w:val="12pt0pt"/>
        </w:rPr>
        <w:t>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tushadi</w:t>
      </w:r>
      <w:proofErr w:type="spellEnd"/>
      <w:r>
        <w:rPr>
          <w:rStyle w:val="12pt0pt"/>
        </w:rPr>
        <w:t xml:space="preserve">. MTA </w:t>
      </w:r>
      <w:proofErr w:type="spellStart"/>
      <w:r>
        <w:rPr>
          <w:rStyle w:val="12pt0pt"/>
        </w:rPr>
        <w:t>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tahlil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marshrutini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yuklatiladi</w:t>
      </w:r>
      <w:proofErr w:type="spellEnd"/>
      <w:r>
        <w:rPr>
          <w:rStyle w:val="12pt0pt"/>
        </w:rPr>
        <w:t xml:space="preserve">. MTA </w:t>
      </w:r>
      <w:proofErr w:type="spellStart"/>
      <w:r>
        <w:rPr>
          <w:rStyle w:val="12pt0pt"/>
        </w:rPr>
        <w:t>uzatilayotgan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virusga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tekshiradi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anonim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</w:t>
      </w:r>
      <w:proofErr w:type="spellEnd"/>
      <w:r>
        <w:rPr>
          <w:rStyle w:val="12pt0pt"/>
        </w:rPr>
        <w:t xml:space="preserve"> - </w:t>
      </w:r>
      <w:proofErr w:type="spellStart"/>
      <w:r>
        <w:rPr>
          <w:rStyle w:val="12pt0pt"/>
        </w:rPr>
        <w:t>spamlami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muoma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chiqaradi</w:t>
      </w:r>
      <w:proofErr w:type="spellEnd"/>
      <w:r>
        <w:rPr>
          <w:rStyle w:val="12pt0pt"/>
        </w:rPr>
        <w:t>.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tabs>
          <w:tab w:val="left" w:pos="735"/>
        </w:tabs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MTA </w:t>
      </w:r>
      <w:proofErr w:type="spellStart"/>
      <w:r>
        <w:rPr>
          <w:rStyle w:val="12pt0pt"/>
        </w:rPr>
        <w:t>vazifalarini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oshiruvchi</w:t>
      </w:r>
      <w:proofErr w:type="spellEnd"/>
      <w:r>
        <w:rPr>
          <w:rStyle w:val="12pt0pt"/>
        </w:rPr>
        <w:t xml:space="preserve"> Postfix, </w:t>
      </w:r>
      <w:proofErr w:type="spellStart"/>
      <w:r>
        <w:rPr>
          <w:rStyle w:val="12pt0pt"/>
        </w:rPr>
        <w:t>smail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gmail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exim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dasturlar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mavjud</w:t>
      </w:r>
      <w:proofErr w:type="spellEnd"/>
      <w:r>
        <w:rPr>
          <w:rStyle w:val="12pt0pt"/>
        </w:rPr>
        <w:t>.</w:t>
      </w:r>
    </w:p>
    <w:p w:rsidR="00BF3F1C" w:rsidRDefault="00BF3F1C" w:rsidP="00BF3F1C">
      <w:pPr>
        <w:pStyle w:val="14"/>
        <w:numPr>
          <w:ilvl w:val="0"/>
          <w:numId w:val="6"/>
        </w:numPr>
        <w:shd w:val="clear" w:color="auto" w:fill="auto"/>
        <w:tabs>
          <w:tab w:val="left" w:pos="732"/>
        </w:tabs>
        <w:spacing w:before="0" w:line="298" w:lineRule="exact"/>
        <w:ind w:left="20" w:firstLine="400"/>
        <w:jc w:val="both"/>
      </w:pPr>
      <w:r>
        <w:rPr>
          <w:rStyle w:val="12pt0pt"/>
        </w:rPr>
        <w:t>DNS-</w:t>
      </w:r>
      <w:proofErr w:type="spellStart"/>
      <w:r>
        <w:rPr>
          <w:rStyle w:val="12pt0pt"/>
        </w:rPr>
        <w:t>Intemet</w:t>
      </w:r>
      <w:proofErr w:type="spellEnd"/>
      <w:r>
        <w:rPr>
          <w:rStyle w:val="12pt0pt"/>
        </w:rPr>
        <w:t xml:space="preserve"> server.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faqat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emas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balki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jadval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chizmalar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tovush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video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jo‘natish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Bunda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bo‘limi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serveri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vazifasini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kanallari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bajaradi</w:t>
      </w:r>
      <w:proofErr w:type="spellEnd"/>
      <w:r>
        <w:rPr>
          <w:rStyle w:val="12pt0pt"/>
        </w:rPr>
        <w:t xml:space="preserve">. Bu </w:t>
      </w:r>
      <w:proofErr w:type="spellStart"/>
      <w:r>
        <w:rPr>
          <w:rStyle w:val="12pt0pt"/>
        </w:rPr>
        <w:t>yerda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shaxsiy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qutisi</w:t>
      </w:r>
      <w:proofErr w:type="spellEnd"/>
      <w:r>
        <w:rPr>
          <w:rStyle w:val="12pt0pt"/>
        </w:rPr>
        <w:t xml:space="preserve"> - </w:t>
      </w:r>
      <w:proofErr w:type="spellStart"/>
      <w:r>
        <w:rPr>
          <w:rStyle w:val="12pt0pt"/>
        </w:rPr>
        <w:t>foydalanuvchining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kiruvchi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mo‘ljallangan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serveri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diskidagi</w:t>
      </w:r>
      <w:proofErr w:type="spellEnd"/>
      <w:r>
        <w:rPr>
          <w:rStyle w:val="12pt0pt"/>
        </w:rPr>
        <w:t xml:space="preserve"> may don </w:t>
      </w:r>
      <w:proofErr w:type="spellStart"/>
      <w:r>
        <w:rPr>
          <w:rStyle w:val="12pt0pt"/>
        </w:rPr>
        <w:t>hisoblanib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egallamaydi</w:t>
      </w:r>
      <w:proofErr w:type="spellEnd"/>
      <w:r>
        <w:rPr>
          <w:rStyle w:val="12pt0pt"/>
        </w:rPr>
        <w:t xml:space="preserve">. Server </w:t>
      </w:r>
      <w:proofErr w:type="spellStart"/>
      <w:r>
        <w:rPr>
          <w:rStyle w:val="12pt0pt"/>
        </w:rPr>
        <w:t>diskidagi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maydonga</w:t>
      </w:r>
      <w:proofErr w:type="spellEnd"/>
      <w:r>
        <w:rPr>
          <w:rStyle w:val="12pt0pt"/>
        </w:rPr>
        <w:t xml:space="preserve"> yandex.ru </w:t>
      </w:r>
      <w:proofErr w:type="spellStart"/>
      <w:r>
        <w:rPr>
          <w:rStyle w:val="12pt0pt"/>
        </w:rPr>
        <w:t>foydalanuvchisiga</w:t>
      </w:r>
      <w:proofErr w:type="spellEnd"/>
      <w:r>
        <w:rPr>
          <w:rStyle w:val="12pt0pt"/>
        </w:rPr>
        <w:t xml:space="preserve"> 10 GB, </w:t>
      </w:r>
      <w:proofErr w:type="spellStart"/>
      <w:r>
        <w:rPr>
          <w:rStyle w:val="12pt0pt"/>
        </w:rPr>
        <w:t>mail.ruga</w:t>
      </w:r>
      <w:proofErr w:type="spellEnd"/>
      <w:r>
        <w:rPr>
          <w:rStyle w:val="12pt0pt"/>
        </w:rPr>
        <w:t xml:space="preserve"> 8 GB, </w:t>
      </w:r>
      <w:proofErr w:type="spellStart"/>
      <w:r>
        <w:rPr>
          <w:rStyle w:val="12pt0pt"/>
        </w:rPr>
        <w:t>gmail.comga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esa</w:t>
      </w:r>
      <w:proofErr w:type="spellEnd"/>
      <w:r>
        <w:rPr>
          <w:rStyle w:val="12pt0pt"/>
        </w:rPr>
        <w:t xml:space="preserve"> 15 GB </w:t>
      </w:r>
      <w:proofErr w:type="spellStart"/>
      <w:r>
        <w:rPr>
          <w:rStyle w:val="12pt0pt"/>
        </w:rPr>
        <w:t>xotira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cheykasi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ajratiladi</w:t>
      </w:r>
      <w:proofErr w:type="spellEnd"/>
      <w:r>
        <w:rPr>
          <w:rStyle w:val="12pt0pt"/>
        </w:rPr>
        <w:t>.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r>
        <w:rPr>
          <w:rStyle w:val="12pt0pt"/>
        </w:rPr>
        <w:t xml:space="preserve">E-mail address </w:t>
      </w:r>
      <w:proofErr w:type="spellStart"/>
      <w:r>
        <w:rPr>
          <w:rStyle w:val="12pt0pt"/>
        </w:rPr>
        <w:t>turlari</w:t>
      </w:r>
      <w:proofErr w:type="spellEnd"/>
      <w:r>
        <w:rPr>
          <w:rStyle w:val="12pt0pt"/>
        </w:rPr>
        <w:t xml:space="preserve">: gmail.com, yandex.ru, </w:t>
      </w:r>
      <w:proofErr w:type="spellStart"/>
      <w:r>
        <w:rPr>
          <w:rStyle w:val="12pt0pt"/>
        </w:rPr>
        <w:t>mail.m</w:t>
      </w:r>
      <w:proofErr w:type="spellEnd"/>
      <w:r>
        <w:rPr>
          <w:rStyle w:val="12pt0pt"/>
        </w:rPr>
        <w:t xml:space="preserve">, inbox.uz, umail.uz.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farqi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yo‘q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foydalanuv</w:t>
      </w:r>
      <w:r>
        <w:rPr>
          <w:rStyle w:val="12pt0pt"/>
        </w:rPr>
        <w:softHyphen/>
        <w:t>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havola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etiladi</w:t>
      </w:r>
      <w:proofErr w:type="spellEnd"/>
      <w:r>
        <w:rPr>
          <w:rStyle w:val="12pt0pt"/>
        </w:rPr>
        <w:t>.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Foydalanuvchining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umumiy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tuzil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quyidagicha</w:t>
      </w:r>
      <w:proofErr w:type="spellEnd"/>
      <w:r>
        <w:rPr>
          <w:rStyle w:val="12pt0pt"/>
        </w:rPr>
        <w:t xml:space="preserve">: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nomi@sayt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domen</w:t>
      </w:r>
      <w:proofErr w:type="spellEnd"/>
      <w:r>
        <w:rPr>
          <w:rStyle w:val="12pt0pt"/>
        </w:rPr>
        <w:t xml:space="preserve"> (</w:t>
      </w:r>
      <w:hyperlink r:id="rId6" w:history="1">
        <w:r w:rsidRPr="00BF3F1C">
          <w:rPr>
            <w:rStyle w:val="aa"/>
            <w:lang w:val="en-US"/>
          </w:rPr>
          <w:t>info@umail.uz</w:t>
        </w:r>
      </w:hyperlink>
      <w:r>
        <w:rPr>
          <w:rStyle w:val="12pt0pt"/>
        </w:rPr>
        <w:t>)</w:t>
      </w:r>
    </w:p>
    <w:p w:rsidR="00BF3F1C" w:rsidRPr="00BF3F1C" w:rsidRDefault="00BF3F1C" w:rsidP="00BF3F1C">
      <w:pPr>
        <w:pStyle w:val="14"/>
        <w:numPr>
          <w:ilvl w:val="0"/>
          <w:numId w:val="6"/>
        </w:numPr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r>
        <w:rPr>
          <w:rStyle w:val="12pt0pt"/>
        </w:rPr>
        <w:t>0‘zbekistonda .</w:t>
      </w:r>
      <w:proofErr w:type="spellStart"/>
      <w:r>
        <w:rPr>
          <w:rStyle w:val="12pt0pt"/>
        </w:rPr>
        <w:t>uz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domenida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yuborishga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ommalashgan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</w:t>
      </w:r>
      <w:proofErr w:type="spellEnd"/>
      <w:r>
        <w:rPr>
          <w:rStyle w:val="12pt0pt"/>
        </w:rPr>
        <w:t xml:space="preserve"> umail.uz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inbox.uz </w:t>
      </w:r>
      <w:proofErr w:type="spellStart"/>
      <w:r>
        <w:rPr>
          <w:rStyle w:val="12pt0pt"/>
        </w:rPr>
        <w:t>bo‘lib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dastlab</w:t>
      </w:r>
      <w:proofErr w:type="spellEnd"/>
      <w:r>
        <w:rPr>
          <w:rStyle w:val="12pt0pt"/>
        </w:rPr>
        <w:t xml:space="preserve"> umail.uz web-</w:t>
      </w:r>
      <w:proofErr w:type="spellStart"/>
      <w:r>
        <w:rPr>
          <w:rStyle w:val="12pt0pt"/>
        </w:rPr>
        <w:t>saytida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o‘tamiz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ID.uz web-</w:t>
      </w:r>
      <w:proofErr w:type="spellStart"/>
      <w:r>
        <w:rPr>
          <w:rStyle w:val="12pt0pt"/>
        </w:rPr>
        <w:t>saytiga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miz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tiklash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BF3F1C" w:rsidRDefault="00BF3F1C" w:rsidP="00BF3F1C">
      <w:pPr>
        <w:pStyle w:val="14"/>
        <w:shd w:val="clear" w:color="auto" w:fill="auto"/>
        <w:spacing w:before="0" w:line="298" w:lineRule="exact"/>
        <w:ind w:left="20" w:right="20" w:firstLine="0"/>
        <w:jc w:val="left"/>
      </w:pPr>
      <w:proofErr w:type="spellStart"/>
      <w:r>
        <w:rPr>
          <w:rStyle w:val="12pt0pt"/>
        </w:rPr>
        <w:t>Natijada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ekranda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foydalanuvchining</w:t>
      </w:r>
      <w:proofErr w:type="spellEnd"/>
      <w:r>
        <w:rPr>
          <w:rStyle w:val="12pt0pt"/>
        </w:rPr>
        <w:t xml:space="preserve"> login, </w:t>
      </w:r>
      <w:proofErr w:type="spellStart"/>
      <w:r>
        <w:rPr>
          <w:rStyle w:val="12pt0pt"/>
        </w:rPr>
        <w:t>familiyasi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ismi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otasining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ismi</w:t>
      </w:r>
      <w:proofErr w:type="spellEnd"/>
      <w:r>
        <w:rPr>
          <w:rStyle w:val="12pt0pt"/>
        </w:rPr>
        <w:t xml:space="preserve">, umail.uz da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qutisi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qutisi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maqbul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о</w:t>
      </w:r>
      <w:r w:rsidRPr="00952F2F">
        <w:rPr>
          <w:rStyle w:val="12pt0pt"/>
        </w:rPr>
        <w:t xml:space="preserve"> </w:t>
      </w:r>
      <w:r>
        <w:rPr>
          <w:rStyle w:val="12pt0pt"/>
        </w:rPr>
        <w:t>‘</w:t>
      </w:r>
      <w:proofErr w:type="spellStart"/>
      <w:r>
        <w:rPr>
          <w:rStyle w:val="12pt0pt"/>
        </w:rPr>
        <w:t>tkazish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tavsiya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bo‘ladi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to‘ldirilib</w:t>
      </w:r>
      <w:proofErr w:type="spellEnd"/>
      <w:r>
        <w:rPr>
          <w:rStyle w:val="12pt0pt"/>
        </w:rPr>
        <w:t>, “</w:t>
      </w:r>
      <w:proofErr w:type="spellStart"/>
      <w:r>
        <w:rPr>
          <w:rStyle w:val="12pt0pt"/>
        </w:rPr>
        <w:t>Jo‘natish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Yuqoridagi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ketma-ketlikdan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so‘ng</w:t>
      </w:r>
      <w:proofErr w:type="spellEnd"/>
      <w:r>
        <w:rPr>
          <w:rStyle w:val="12pt0pt"/>
        </w:rPr>
        <w:t xml:space="preserve">, umail.uz </w:t>
      </w:r>
      <w:proofErr w:type="spellStart"/>
      <w:r>
        <w:rPr>
          <w:rStyle w:val="12pt0pt"/>
        </w:rPr>
        <w:t>sayti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yuklanib</w:t>
      </w:r>
      <w:proofErr w:type="spellEnd"/>
      <w:r>
        <w:rPr>
          <w:rStyle w:val="12pt0pt"/>
        </w:rPr>
        <w:t>, “</w:t>
      </w:r>
      <w:proofErr w:type="spellStart"/>
      <w:r>
        <w:rPr>
          <w:rStyle w:val="12pt0pt"/>
        </w:rPr>
        <w:t>Pochtaga</w:t>
      </w:r>
      <w:proofErr w:type="spellEnd"/>
      <w:r>
        <w:rPr>
          <w:rStyle w:val="12pt0pt"/>
        </w:rPr>
        <w:t xml:space="preserve"> ID.uz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kirish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qatoriga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o‘tkazilgan</w:t>
      </w:r>
      <w:proofErr w:type="spellEnd"/>
      <w:r>
        <w:rPr>
          <w:rStyle w:val="12pt0pt"/>
        </w:rPr>
        <w:t xml:space="preserve"> nazarov2018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Kirish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tugmasini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navbatdagi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o‘tiladi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kiritilib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Kirish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navbatdagi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заполнить</w:t>
      </w:r>
      <w:proofErr w:type="spellEnd"/>
    </w:p>
    <w:p w:rsidR="00BF3F1C" w:rsidRDefault="00BF3F1C" w:rsidP="00BF3F1C">
      <w:pPr>
        <w:pStyle w:val="14"/>
        <w:numPr>
          <w:ilvl w:val="0"/>
          <w:numId w:val="7"/>
        </w:numPr>
        <w:shd w:val="clear" w:color="auto" w:fill="auto"/>
        <w:tabs>
          <w:tab w:val="left" w:pos="289"/>
        </w:tabs>
        <w:spacing w:before="0" w:line="298" w:lineRule="exact"/>
        <w:ind w:left="20" w:firstLine="0"/>
        <w:jc w:val="both"/>
      </w:pPr>
      <w:proofErr w:type="spellStart"/>
      <w:proofErr w:type="gramStart"/>
      <w:r>
        <w:rPr>
          <w:rStyle w:val="12pt0pt"/>
        </w:rPr>
        <w:t>yozuvini</w:t>
      </w:r>
      <w:proofErr w:type="spellEnd"/>
      <w:proofErr w:type="gram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navbatdagi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 w:rsidRPr="00BF3F1C">
        <w:rPr>
          <w:rStyle w:val="12pt0pt"/>
          <w:lang w:val="ru-RU"/>
        </w:rPr>
        <w:t xml:space="preserve"> </w:t>
      </w:r>
      <w:r>
        <w:rPr>
          <w:rStyle w:val="12pt0pt"/>
        </w:rPr>
        <w:t>o</w:t>
      </w:r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tiladi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unga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mobil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telefon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raqami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kiritilib</w:t>
      </w:r>
      <w:proofErr w:type="spellEnd"/>
      <w:r w:rsidRPr="00BF3F1C">
        <w:rPr>
          <w:rStyle w:val="12pt0pt"/>
          <w:lang w:val="ru-RU"/>
        </w:rPr>
        <w:t xml:space="preserve">, Отправить код подтверждения </w:t>
      </w:r>
      <w:proofErr w:type="spellStart"/>
      <w:r>
        <w:rPr>
          <w:rStyle w:val="12pt0pt"/>
        </w:rPr>
        <w:t>tugmasi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 w:rsidRPr="00BF3F1C">
        <w:rPr>
          <w:rStyle w:val="12pt0pt"/>
          <w:lang w:val="ru-RU"/>
        </w:rPr>
        <w:t xml:space="preserve">, </w:t>
      </w:r>
      <w:proofErr w:type="spellStart"/>
      <w:r>
        <w:rPr>
          <w:rStyle w:val="12pt0pt"/>
        </w:rPr>
        <w:t>ro</w:t>
      </w:r>
      <w:proofErr w:type="spellEnd"/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yxatdan</w:t>
      </w:r>
      <w:proofErr w:type="spellEnd"/>
      <w:r w:rsidRPr="00BF3F1C">
        <w:rPr>
          <w:rStyle w:val="12pt0pt"/>
          <w:lang w:val="ru-RU"/>
        </w:rPr>
        <w:t xml:space="preserve"> </w:t>
      </w:r>
      <w:r>
        <w:rPr>
          <w:rStyle w:val="12pt0pt"/>
        </w:rPr>
        <w:t>o</w:t>
      </w:r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tish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kod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olinadi</w:t>
      </w:r>
      <w:proofErr w:type="spellEnd"/>
      <w:r w:rsidRPr="00BF3F1C">
        <w:rPr>
          <w:rStyle w:val="12pt0pt"/>
          <w:lang w:val="ru-RU"/>
        </w:rPr>
        <w:t xml:space="preserve"> (</w:t>
      </w:r>
      <w:proofErr w:type="spellStart"/>
      <w:r>
        <w:rPr>
          <w:rStyle w:val="12pt0pt"/>
        </w:rPr>
        <w:t>kiritilgan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telefon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raqamiga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kod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yuboriladi</w:t>
      </w:r>
      <w:proofErr w:type="spellEnd"/>
      <w:r w:rsidRPr="00BF3F1C">
        <w:rPr>
          <w:rStyle w:val="12pt0pt"/>
          <w:lang w:val="ru-RU"/>
        </w:rPr>
        <w:t>).</w:t>
      </w:r>
    </w:p>
    <w:p w:rsidR="00BF3F1C" w:rsidRDefault="00BF3F1C" w:rsidP="00BF3F1C">
      <w:pPr>
        <w:pStyle w:val="14"/>
        <w:shd w:val="clear" w:color="auto" w:fill="auto"/>
        <w:spacing w:before="0" w:line="298" w:lineRule="exact"/>
        <w:ind w:left="20" w:firstLine="400"/>
        <w:jc w:val="both"/>
      </w:pPr>
      <w:proofErr w:type="spellStart"/>
      <w:proofErr w:type="gramStart"/>
      <w:r>
        <w:rPr>
          <w:rStyle w:val="12pt0pt"/>
        </w:rPr>
        <w:t>Aniqlangan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kod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kiritilib</w:t>
      </w:r>
      <w:proofErr w:type="spellEnd"/>
      <w:r w:rsidRPr="00BF3F1C">
        <w:rPr>
          <w:rStyle w:val="12pt0pt"/>
          <w:lang w:val="ru-RU"/>
        </w:rPr>
        <w:t xml:space="preserve">, Подтвердить </w:t>
      </w:r>
      <w:proofErr w:type="spellStart"/>
      <w:r>
        <w:rPr>
          <w:rStyle w:val="12pt0pt"/>
        </w:rPr>
        <w:t>tugmasini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bosish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navbatdagi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 w:rsidRPr="00BF3F1C">
        <w:rPr>
          <w:rStyle w:val="12pt0pt"/>
          <w:lang w:val="ru-RU"/>
        </w:rPr>
        <w:t xml:space="preserve"> </w:t>
      </w:r>
      <w:r>
        <w:rPr>
          <w:rStyle w:val="12pt0pt"/>
        </w:rPr>
        <w:t>o</w:t>
      </w:r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tilib</w:t>
      </w:r>
      <w:proofErr w:type="spellEnd"/>
      <w:r w:rsidRPr="00BF3F1C">
        <w:rPr>
          <w:rStyle w:val="12pt0pt"/>
          <w:lang w:val="ru-RU"/>
        </w:rPr>
        <w:t>, “</w:t>
      </w:r>
      <w:proofErr w:type="spellStart"/>
      <w:r>
        <w:rPr>
          <w:rStyle w:val="12pt0pt"/>
        </w:rPr>
        <w:t>Ruxsat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berish</w:t>
      </w:r>
      <w:proofErr w:type="spellEnd"/>
      <w:r w:rsidRPr="00BF3F1C">
        <w:rPr>
          <w:rStyle w:val="12pt0pt"/>
          <w:lang w:val="ru-RU"/>
        </w:rPr>
        <w:t xml:space="preserve">” </w:t>
      </w:r>
      <w:proofErr w:type="spellStart"/>
      <w:r>
        <w:rPr>
          <w:rStyle w:val="12pt0pt"/>
        </w:rPr>
        <w:t>tugmasi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 w:rsidRPr="00BF3F1C">
        <w:rPr>
          <w:rStyle w:val="12pt0pt"/>
          <w:lang w:val="ru-RU"/>
        </w:rPr>
        <w:t>.</w:t>
      </w:r>
      <w:proofErr w:type="gram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Natijada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sizning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shaxsiy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pochtangiz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proofErr w:type="gramStart"/>
      <w:r>
        <w:rPr>
          <w:rStyle w:val="12pt0pt"/>
        </w:rPr>
        <w:t>bo</w:t>
      </w:r>
      <w:proofErr w:type="spellEnd"/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ladi</w:t>
      </w:r>
      <w:proofErr w:type="spellEnd"/>
      <w:proofErr w:type="gramEnd"/>
      <w:r w:rsidRPr="00BF3F1C">
        <w:rPr>
          <w:rStyle w:val="12pt0pt"/>
          <w:lang w:val="ru-RU"/>
        </w:rPr>
        <w:t>.</w:t>
      </w:r>
    </w:p>
    <w:p w:rsidR="00BF3F1C" w:rsidRDefault="00BF3F1C" w:rsidP="00BF3F1C">
      <w:pPr>
        <w:pStyle w:val="14"/>
        <w:shd w:val="clear" w:color="auto" w:fill="auto"/>
        <w:spacing w:before="0" w:line="298" w:lineRule="exact"/>
        <w:ind w:left="20" w:firstLine="400"/>
        <w:jc w:val="both"/>
      </w:pPr>
      <w:proofErr w:type="spellStart"/>
      <w:r>
        <w:rPr>
          <w:rStyle w:val="12pt0pt"/>
        </w:rPr>
        <w:t>Yaratilgan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 w:rsidRPr="00BF3F1C">
        <w:rPr>
          <w:rStyle w:val="12pt0pt"/>
          <w:lang w:val="ru-RU"/>
        </w:rPr>
        <w:t xml:space="preserve"> </w:t>
      </w:r>
      <w:r>
        <w:rPr>
          <w:rStyle w:val="12pt0pt"/>
        </w:rPr>
        <w:t>ma</w:t>
      </w:r>
      <w:r w:rsidRPr="00BF3F1C">
        <w:rPr>
          <w:rStyle w:val="12pt0pt"/>
          <w:lang w:val="ru-RU"/>
        </w:rPr>
        <w:t>’</w:t>
      </w:r>
      <w:proofErr w:type="spellStart"/>
      <w:r>
        <w:rPr>
          <w:rStyle w:val="12pt0pt"/>
        </w:rPr>
        <w:t>lumotlami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proofErr w:type="gramStart"/>
      <w:r>
        <w:rPr>
          <w:rStyle w:val="12pt0pt"/>
        </w:rPr>
        <w:t>jo</w:t>
      </w:r>
      <w:proofErr w:type="spellEnd"/>
      <w:r w:rsidRPr="00BF3F1C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natish</w:t>
      </w:r>
      <w:proofErr w:type="spellEnd"/>
      <w:proofErr w:type="gram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qilib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imkoniyati</w:t>
      </w:r>
      <w:proofErr w:type="spellEnd"/>
      <w:r w:rsidRPr="00BF3F1C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yaratiladi</w:t>
      </w:r>
      <w:proofErr w:type="spellEnd"/>
      <w:r w:rsidRPr="00BF3F1C">
        <w:rPr>
          <w:rStyle w:val="12pt0pt"/>
          <w:lang w:val="ru-RU"/>
        </w:rPr>
        <w:t>.</w:t>
      </w:r>
    </w:p>
    <w:p w:rsidR="00BF3F1C" w:rsidRPr="00BF3F1C" w:rsidRDefault="00BF3F1C" w:rsidP="00BF3F1C">
      <w:pPr>
        <w:pStyle w:val="14"/>
        <w:shd w:val="clear" w:color="auto" w:fill="auto"/>
        <w:spacing w:before="0" w:line="240" w:lineRule="auto"/>
        <w:ind w:left="20" w:right="20" w:firstLine="0"/>
        <w:jc w:val="left"/>
      </w:pPr>
      <w:r>
        <w:rPr>
          <w:noProof/>
        </w:rPr>
        <w:lastRenderedPageBreak/>
        <w:drawing>
          <wp:inline distT="0" distB="0" distL="0" distR="0" wp14:anchorId="452E71FF" wp14:editId="58B01C27">
            <wp:extent cx="5940425" cy="806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BF3F1C" w:rsidRPr="00BF3F1C" w:rsidRDefault="00BF3F1C" w:rsidP="00BF3F1C">
      <w:pPr>
        <w:pStyle w:val="14"/>
        <w:numPr>
          <w:ilvl w:val="0"/>
          <w:numId w:val="8"/>
        </w:numPr>
        <w:shd w:val="clear" w:color="auto" w:fill="auto"/>
        <w:tabs>
          <w:tab w:val="left" w:pos="306"/>
        </w:tabs>
        <w:spacing w:before="0" w:line="360" w:lineRule="auto"/>
        <w:ind w:left="80" w:firstLine="0"/>
        <w:jc w:val="left"/>
        <w:rPr>
          <w:sz w:val="24"/>
          <w:lang w:val="en-US"/>
        </w:rPr>
      </w:pPr>
      <w:proofErr w:type="spellStart"/>
      <w:r w:rsidRPr="00BF3F1C">
        <w:rPr>
          <w:rStyle w:val="12pt0pt"/>
          <w:sz w:val="28"/>
        </w:rPr>
        <w:t>Elektron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pochta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serveri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qanday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vazifani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bajaradi</w:t>
      </w:r>
      <w:proofErr w:type="spellEnd"/>
      <w:r w:rsidRPr="00BF3F1C">
        <w:rPr>
          <w:rStyle w:val="12pt0pt"/>
          <w:sz w:val="28"/>
        </w:rPr>
        <w:t>?</w:t>
      </w:r>
    </w:p>
    <w:p w:rsidR="00BF3F1C" w:rsidRPr="00BF3F1C" w:rsidRDefault="00BF3F1C" w:rsidP="00BF3F1C">
      <w:pPr>
        <w:pStyle w:val="14"/>
        <w:numPr>
          <w:ilvl w:val="0"/>
          <w:numId w:val="8"/>
        </w:numPr>
        <w:shd w:val="clear" w:color="auto" w:fill="auto"/>
        <w:tabs>
          <w:tab w:val="left" w:pos="330"/>
        </w:tabs>
        <w:spacing w:before="0" w:line="360" w:lineRule="auto"/>
        <w:ind w:left="80" w:firstLine="0"/>
        <w:jc w:val="left"/>
        <w:rPr>
          <w:sz w:val="24"/>
          <w:lang w:val="en-US"/>
        </w:rPr>
      </w:pPr>
      <w:proofErr w:type="spellStart"/>
      <w:r w:rsidRPr="00BF3F1C">
        <w:rPr>
          <w:rStyle w:val="12pt0pt"/>
          <w:sz w:val="28"/>
        </w:rPr>
        <w:t>Intemetda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o‘zingiz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uchun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elektron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manzilingizni</w:t>
      </w:r>
      <w:proofErr w:type="spellEnd"/>
      <w:r w:rsidRPr="00BF3F1C">
        <w:rPr>
          <w:rStyle w:val="12pt0pt"/>
          <w:sz w:val="28"/>
        </w:rPr>
        <w:t xml:space="preserve"> </w:t>
      </w:r>
      <w:proofErr w:type="spellStart"/>
      <w:r w:rsidRPr="00BF3F1C">
        <w:rPr>
          <w:rStyle w:val="12pt0pt"/>
          <w:sz w:val="28"/>
        </w:rPr>
        <w:t>yarating</w:t>
      </w:r>
      <w:proofErr w:type="spellEnd"/>
      <w:r w:rsidRPr="00BF3F1C">
        <w:rPr>
          <w:rStyle w:val="12pt0pt"/>
          <w:sz w:val="28"/>
        </w:rPr>
        <w:t>.</w:t>
      </w:r>
    </w:p>
    <w:p w:rsidR="00BF3F1C" w:rsidRDefault="00BF3F1C" w:rsidP="00BF3F1C">
      <w:pPr>
        <w:ind w:right="20"/>
        <w:rPr>
          <w:rStyle w:val="12pt0pt"/>
          <w:rFonts w:eastAsiaTheme="minorEastAsia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BF3F1C" w:rsidRDefault="00BF3F1C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BF3F1C" w:rsidRDefault="00BF3F1C" w:rsidP="00BF3F1C">
      <w:pPr>
        <w:spacing w:after="0" w:line="240" w:lineRule="auto"/>
        <w:rPr>
          <w:b/>
          <w:sz w:val="28"/>
          <w:lang w:val="en-US"/>
        </w:rPr>
      </w:pPr>
    </w:p>
    <w:p w:rsidR="00BF3F1C" w:rsidRPr="00BF3F1C" w:rsidRDefault="00BF3F1C" w:rsidP="00BF3F1C">
      <w:pPr>
        <w:pStyle w:val="14"/>
        <w:numPr>
          <w:ilvl w:val="0"/>
          <w:numId w:val="9"/>
        </w:numPr>
        <w:shd w:val="clear" w:color="auto" w:fill="auto"/>
        <w:tabs>
          <w:tab w:val="left" w:pos="306"/>
        </w:tabs>
        <w:spacing w:before="0" w:line="276" w:lineRule="auto"/>
        <w:ind w:left="80" w:firstLine="0"/>
        <w:jc w:val="left"/>
        <w:rPr>
          <w:i/>
          <w:sz w:val="24"/>
          <w:lang w:val="en-US"/>
        </w:rPr>
      </w:pPr>
      <w:proofErr w:type="spellStart"/>
      <w:r w:rsidRPr="00BF3F1C">
        <w:rPr>
          <w:rStyle w:val="12pt0pt"/>
          <w:i/>
          <w:sz w:val="28"/>
        </w:rPr>
        <w:t>Elektron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manzilingiz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orqali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do‘stlaringizga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xabar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yuboring</w:t>
      </w:r>
      <w:proofErr w:type="spellEnd"/>
      <w:r w:rsidRPr="00BF3F1C">
        <w:rPr>
          <w:rStyle w:val="12pt0pt"/>
          <w:i/>
          <w:sz w:val="28"/>
        </w:rPr>
        <w:t>.</w:t>
      </w:r>
    </w:p>
    <w:p w:rsidR="00BF3F1C" w:rsidRPr="00BF3F1C" w:rsidRDefault="00BF3F1C" w:rsidP="00BF3F1C">
      <w:pPr>
        <w:pStyle w:val="14"/>
        <w:numPr>
          <w:ilvl w:val="0"/>
          <w:numId w:val="9"/>
        </w:numPr>
        <w:shd w:val="clear" w:color="auto" w:fill="auto"/>
        <w:tabs>
          <w:tab w:val="left" w:pos="330"/>
        </w:tabs>
        <w:spacing w:before="0" w:line="276" w:lineRule="auto"/>
        <w:ind w:left="80" w:firstLine="0"/>
        <w:jc w:val="left"/>
        <w:rPr>
          <w:i/>
          <w:sz w:val="24"/>
          <w:lang w:val="en-US"/>
        </w:rPr>
      </w:pPr>
      <w:proofErr w:type="spellStart"/>
      <w:r w:rsidRPr="00BF3F1C">
        <w:rPr>
          <w:rStyle w:val="12pt0pt"/>
          <w:i/>
          <w:sz w:val="28"/>
        </w:rPr>
        <w:t>Elektron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manzilingizga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o‘zingizni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rasmingizni</w:t>
      </w:r>
      <w:proofErr w:type="spellEnd"/>
      <w:r w:rsidRPr="00BF3F1C">
        <w:rPr>
          <w:rStyle w:val="12pt0pt"/>
          <w:i/>
          <w:sz w:val="28"/>
        </w:rPr>
        <w:t xml:space="preserve"> </w:t>
      </w:r>
      <w:proofErr w:type="spellStart"/>
      <w:r w:rsidRPr="00BF3F1C">
        <w:rPr>
          <w:rStyle w:val="12pt0pt"/>
          <w:i/>
          <w:sz w:val="28"/>
        </w:rPr>
        <w:t>joylashtiring</w:t>
      </w:r>
      <w:proofErr w:type="spellEnd"/>
      <w:r w:rsidRPr="00BF3F1C">
        <w:rPr>
          <w:rStyle w:val="12pt0pt"/>
          <w:i/>
          <w:sz w:val="28"/>
        </w:rPr>
        <w:t>.</w:t>
      </w:r>
    </w:p>
    <w:p w:rsidR="00BF3F1C" w:rsidRDefault="00BF3F1C" w:rsidP="00BF3F1C">
      <w:pPr>
        <w:spacing w:after="0" w:line="240" w:lineRule="auto"/>
        <w:rPr>
          <w:b/>
          <w:sz w:val="28"/>
          <w:lang w:val="en-US"/>
        </w:rPr>
      </w:pPr>
    </w:p>
    <w:p w:rsidR="00BF3F1C" w:rsidRDefault="00BF3F1C" w:rsidP="00BF3F1C">
      <w:pPr>
        <w:spacing w:after="0" w:line="240" w:lineRule="auto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5B5930" w:rsidRDefault="005B5930" w:rsidP="00217312">
      <w:pPr>
        <w:spacing w:after="0"/>
        <w:rPr>
          <w:i/>
          <w:lang w:val="en-US"/>
        </w:rPr>
      </w:pPr>
    </w:p>
    <w:p w:rsidR="005B5930" w:rsidRDefault="005B5930" w:rsidP="00217312">
      <w:pPr>
        <w:spacing w:after="0"/>
        <w:rPr>
          <w:i/>
          <w:lang w:val="en-US"/>
        </w:rPr>
      </w:pPr>
    </w:p>
    <w:p w:rsidR="005B5930" w:rsidRPr="005B5930" w:rsidRDefault="005B5930" w:rsidP="005B5930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5B5930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5B5930">
        <w:rPr>
          <w:b/>
          <w:i/>
          <w:color w:val="C4BC96" w:themeColor="background2" w:themeShade="BF"/>
          <w:lang w:val="en-US"/>
        </w:rPr>
        <w:t xml:space="preserve">          +99890 300 02 21            @rishton7</w:t>
      </w:r>
      <w:bookmarkEnd w:id="1"/>
    </w:p>
    <w:sectPr w:rsidR="005B5930" w:rsidRPr="005B5930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4003FD"/>
    <w:multiLevelType w:val="multilevel"/>
    <w:tmpl w:val="7E0E6F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0BA"/>
    <w:multiLevelType w:val="multilevel"/>
    <w:tmpl w:val="299E0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E5001F"/>
    <w:multiLevelType w:val="multilevel"/>
    <w:tmpl w:val="C13E2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44C73"/>
    <w:multiLevelType w:val="multilevel"/>
    <w:tmpl w:val="281AF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677F7"/>
    <w:multiLevelType w:val="multilevel"/>
    <w:tmpl w:val="2500CC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K/5pswQghuKmaoJeVUgOyYOffXw=" w:salt="Dq1N4fcY/qaGrVLEET/6q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6795"/>
    <w:rsid w:val="00193E25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C0EA5"/>
    <w:rsid w:val="00404E58"/>
    <w:rsid w:val="00437F98"/>
    <w:rsid w:val="00452565"/>
    <w:rsid w:val="004A293E"/>
    <w:rsid w:val="004A449B"/>
    <w:rsid w:val="004E6257"/>
    <w:rsid w:val="005A7147"/>
    <w:rsid w:val="005B5930"/>
    <w:rsid w:val="00684816"/>
    <w:rsid w:val="006C2C64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63CB3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BF3F1C"/>
    <w:rsid w:val="00C81137"/>
    <w:rsid w:val="00CF15EF"/>
    <w:rsid w:val="00D33744"/>
    <w:rsid w:val="00D72732"/>
    <w:rsid w:val="00D85B11"/>
    <w:rsid w:val="00DA49E0"/>
    <w:rsid w:val="00DC6397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DC6397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a9">
    <w:name w:val="Основной текст_"/>
    <w:basedOn w:val="a0"/>
    <w:link w:val="14"/>
    <w:rsid w:val="00DC6397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DC639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styleId="aa">
    <w:name w:val="Hyperlink"/>
    <w:basedOn w:val="a0"/>
    <w:rsid w:val="00BF3F1C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mail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1003</Words>
  <Characters>5721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2018-08-23T13:21:00Z</dcterms:created>
  <dcterms:modified xsi:type="dcterms:W3CDTF">2018-09-01T09:59:00Z</dcterms:modified>
</cp:coreProperties>
</file>