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E89" w:rsidRPr="00415F66" w:rsidRDefault="00362E89" w:rsidP="00362E89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val="uz-Cyrl-UZ"/>
        </w:rPr>
      </w:pPr>
      <w:r w:rsidRPr="00415F66">
        <w:rPr>
          <w:rFonts w:ascii="Times New Roman" w:hAnsi="Times New Roman"/>
          <w:b/>
          <w:sz w:val="28"/>
          <w:szCs w:val="28"/>
          <w:lang w:val="uz-Latn-UZ"/>
        </w:rPr>
        <w:t xml:space="preserve">FIZIKA FANIDAN </w:t>
      </w:r>
      <w:r w:rsidRPr="00415F66">
        <w:rPr>
          <w:rFonts w:ascii="Times New Roman" w:hAnsi="Times New Roman"/>
          <w:b/>
          <w:bCs/>
          <w:sz w:val="28"/>
          <w:szCs w:val="28"/>
          <w:lang w:val="uz-Cyrl-UZ"/>
        </w:rPr>
        <w:t>6-SINF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Pr="00415F66">
        <w:rPr>
          <w:rFonts w:ascii="Times New Roman" w:hAnsi="Times New Roman"/>
          <w:b/>
          <w:bCs/>
          <w:sz w:val="28"/>
          <w:szCs w:val="28"/>
          <w:lang w:val="uz-Cyrl-UZ"/>
        </w:rPr>
        <w:t>UCHUN</w:t>
      </w:r>
    </w:p>
    <w:p w:rsidR="00362E89" w:rsidRPr="00415F66" w:rsidRDefault="00362E89" w:rsidP="00362E8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z-Cyrl-UZ" w:eastAsia="en-US"/>
        </w:rPr>
      </w:pPr>
      <w:r w:rsidRPr="00415F66">
        <w:rPr>
          <w:rFonts w:ascii="Times New Roman" w:eastAsia="Calibri" w:hAnsi="Times New Roman"/>
          <w:b/>
          <w:sz w:val="28"/>
          <w:szCs w:val="28"/>
          <w:lang w:val="uz-Cyrl-UZ" w:eastAsia="en-US"/>
        </w:rPr>
        <w:t>TAQVIM – MAVZU</w:t>
      </w:r>
      <w:r>
        <w:rPr>
          <w:rFonts w:ascii="Times New Roman" w:eastAsia="Calibri" w:hAnsi="Times New Roman"/>
          <w:b/>
          <w:sz w:val="28"/>
          <w:szCs w:val="28"/>
          <w:lang w:val="uz-Cyrl-UZ" w:eastAsia="en-US"/>
        </w:rPr>
        <w:t xml:space="preserve"> </w:t>
      </w:r>
      <w:r w:rsidRPr="00415F66">
        <w:rPr>
          <w:rFonts w:ascii="Times New Roman" w:eastAsia="Calibri" w:hAnsi="Times New Roman"/>
          <w:b/>
          <w:sz w:val="28"/>
          <w:szCs w:val="28"/>
          <w:lang w:val="uz-Cyrl-UZ" w:eastAsia="en-US"/>
        </w:rPr>
        <w:t>REJA</w:t>
      </w:r>
    </w:p>
    <w:p w:rsidR="00362E89" w:rsidRPr="00415F66" w:rsidRDefault="00362E89" w:rsidP="00362E89">
      <w:pPr>
        <w:tabs>
          <w:tab w:val="left" w:pos="564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z-Cyrl-UZ"/>
        </w:rPr>
      </w:pPr>
      <w:r w:rsidRPr="00415F66">
        <w:rPr>
          <w:rFonts w:ascii="Times New Roman" w:hAnsi="Times New Roman"/>
          <w:b/>
          <w:bCs/>
          <w:sz w:val="28"/>
          <w:szCs w:val="28"/>
          <w:lang w:val="uz-Cyrl-UZ"/>
        </w:rPr>
        <w:t>( haftasiga 2 soatdan, jami 68 soat )</w:t>
      </w:r>
    </w:p>
    <w:p w:rsidR="00362E89" w:rsidRPr="00415F66" w:rsidRDefault="00362E89" w:rsidP="00362E8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z-Cyrl-UZ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529"/>
        <w:gridCol w:w="993"/>
        <w:gridCol w:w="1275"/>
        <w:gridCol w:w="1134"/>
      </w:tblGrid>
      <w:tr w:rsidR="00362E89" w:rsidRPr="00415F66" w:rsidTr="00641470">
        <w:trPr>
          <w:cantSplit/>
          <w:trHeight w:val="11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89" w:rsidRPr="00415F66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415F66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Darslar tartibi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89" w:rsidRPr="00415F66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5F66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Bo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‘</w:t>
            </w:r>
            <w:r w:rsidRPr="00415F66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lim va </w:t>
            </w:r>
            <w:r w:rsidRPr="00415F66">
              <w:rPr>
                <w:rFonts w:ascii="Times New Roman" w:hAnsi="Times New Roman"/>
                <w:b/>
                <w:sz w:val="28"/>
                <w:szCs w:val="28"/>
              </w:rPr>
              <w:t>mavzular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89" w:rsidRPr="00415F66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5F66">
              <w:rPr>
                <w:rFonts w:ascii="Times New Roman" w:hAnsi="Times New Roman"/>
                <w:b/>
                <w:sz w:val="28"/>
                <w:szCs w:val="28"/>
              </w:rPr>
              <w:t>Soat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415F66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5F66">
              <w:rPr>
                <w:rFonts w:ascii="Times New Roman" w:hAnsi="Times New Roman"/>
                <w:b/>
                <w:sz w:val="28"/>
                <w:szCs w:val="28"/>
              </w:rPr>
              <w:t xml:space="preserve">Dars </w:t>
            </w:r>
            <w:r w:rsidRPr="00415F66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o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‘</w:t>
            </w:r>
            <w:r w:rsidRPr="00415F66">
              <w:rPr>
                <w:rFonts w:ascii="Times New Roman" w:hAnsi="Times New Roman"/>
                <w:b/>
                <w:sz w:val="28"/>
                <w:szCs w:val="28"/>
              </w:rPr>
              <w:t>tish sanasi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415F66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5F66">
              <w:rPr>
                <w:rFonts w:ascii="Times New Roman" w:hAnsi="Times New Roman"/>
                <w:b/>
                <w:sz w:val="28"/>
                <w:szCs w:val="28"/>
              </w:rPr>
              <w:t>Uyga vazifa</w:t>
            </w:r>
          </w:p>
        </w:tc>
      </w:tr>
      <w:tr w:rsidR="00362E89" w:rsidRPr="00415F66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566BFB" w:rsidRDefault="00362E89" w:rsidP="00641470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4A6C80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4A6C80"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  <w:t>I</w:t>
            </w:r>
            <w:r w:rsidRPr="004A6C80">
              <w:rPr>
                <w:rFonts w:ascii="Times New Roman" w:hAnsi="Times New Roman"/>
                <w:b/>
                <w:bCs/>
                <w:sz w:val="28"/>
                <w:szCs w:val="28"/>
                <w:lang w:val="ru-RU" w:eastAsia="en-US"/>
              </w:rPr>
              <w:t xml:space="preserve"> CHORAK</w:t>
            </w:r>
            <w:r w:rsidRPr="000E1245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 xml:space="preserve"> </w:t>
            </w:r>
            <w:r w:rsidRPr="000E1245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Kirish</w:t>
            </w:r>
            <w:r w:rsidRPr="000E1245">
              <w:rPr>
                <w:rFonts w:ascii="Times New Roman" w:hAnsi="Times New Roman"/>
                <w:b/>
                <w:iCs/>
                <w:color w:val="0000FF"/>
                <w:sz w:val="28"/>
                <w:szCs w:val="28"/>
                <w:lang w:val="en-US"/>
              </w:rPr>
              <w:t xml:space="preserve">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415F66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415F66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415F66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2E89" w:rsidRPr="00D31EFF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66A">
              <w:rPr>
                <w:rFonts w:ascii="Times New Roman" w:hAnsi="Times New Roman"/>
                <w:sz w:val="28"/>
                <w:szCs w:val="28"/>
              </w:rPr>
              <w:t>1-dars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66A">
              <w:rPr>
                <w:rFonts w:ascii="Times New Roman" w:hAnsi="Times New Roman"/>
                <w:sz w:val="28"/>
                <w:szCs w:val="28"/>
              </w:rPr>
              <w:t xml:space="preserve">Fizika nimani </w:t>
            </w:r>
            <w:r w:rsidRPr="0096166A">
              <w:rPr>
                <w:rFonts w:ascii="Times New Roman" w:hAnsi="Times New Roman"/>
                <w:sz w:val="28"/>
                <w:szCs w:val="28"/>
                <w:lang w:val="uz-Cyrl-UZ"/>
              </w:rPr>
              <w:t>o</w:t>
            </w:r>
            <w:r w:rsidRPr="00C96E46">
              <w:rPr>
                <w:rFonts w:ascii="Times New Roman" w:hAnsi="Times New Roman"/>
                <w:sz w:val="28"/>
                <w:szCs w:val="28"/>
                <w:lang w:val="en-US"/>
              </w:rPr>
              <w:t>‘</w:t>
            </w:r>
            <w:r w:rsidRPr="0096166A">
              <w:rPr>
                <w:rFonts w:ascii="Times New Roman" w:hAnsi="Times New Roman"/>
                <w:sz w:val="28"/>
                <w:szCs w:val="28"/>
              </w:rPr>
              <w:t xml:space="preserve">rganadi? Fizik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hodisalar</w:t>
            </w:r>
            <w:r w:rsidRPr="007B298A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16F2C">
              <w:rPr>
                <w:rFonts w:ascii="Times New Roman" w:hAnsi="Times New Roman"/>
                <w:sz w:val="28"/>
                <w:szCs w:val="28"/>
                <w:lang w:val="en-US"/>
              </w:rPr>
              <w:t>Fizik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96166A">
              <w:rPr>
                <w:rFonts w:ascii="Times New Roman" w:hAnsi="Times New Roman"/>
                <w:sz w:val="28"/>
                <w:szCs w:val="28"/>
              </w:rPr>
              <w:t xml:space="preserve"> taraqqi</w:t>
            </w:r>
            <w:r w:rsidRPr="0096166A">
              <w:rPr>
                <w:rFonts w:ascii="Times New Roman" w:hAnsi="Times New Roman"/>
                <w:sz w:val="28"/>
                <w:szCs w:val="28"/>
                <w:lang w:val="uz-Cyrl-UZ"/>
              </w:rPr>
              <w:t>yo</w:t>
            </w:r>
            <w:r w:rsidRPr="0096166A">
              <w:rPr>
                <w:rFonts w:ascii="Times New Roman" w:hAnsi="Times New Roman"/>
                <w:sz w:val="28"/>
                <w:szCs w:val="28"/>
              </w:rPr>
              <w:t>ti</w:t>
            </w:r>
            <w:r w:rsidRPr="00B958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tarixidan</w:t>
            </w:r>
            <w:r w:rsidRPr="00B958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</w:t>
            </w:r>
            <w:r w:rsidRPr="00B95840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lumotlar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95840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554810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554810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D31EFF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66A">
              <w:rPr>
                <w:rFonts w:ascii="Times New Roman" w:hAnsi="Times New Roman"/>
                <w:sz w:val="28"/>
                <w:szCs w:val="28"/>
              </w:rPr>
              <w:t>2-dars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66A">
              <w:rPr>
                <w:rFonts w:ascii="Times New Roman" w:hAnsi="Times New Roman"/>
                <w:sz w:val="28"/>
                <w:szCs w:val="28"/>
              </w:rPr>
              <w:t>Jamiyat rivojlanishida fizikaning ahamiyati.</w:t>
            </w:r>
            <w:r w:rsidRPr="00D17F68">
              <w:rPr>
                <w:rFonts w:ascii="Times New Roman" w:hAnsi="Times New Roman"/>
                <w:sz w:val="28"/>
                <w:szCs w:val="28"/>
                <w:lang w:val="uz-Cyrl-UZ" w:eastAsia="en-US"/>
              </w:rPr>
              <w:t xml:space="preserve"> O</w:t>
            </w:r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>‘zbekistonda fizika taraqqi</w:t>
            </w:r>
            <w:r w:rsidRPr="00D17F68">
              <w:rPr>
                <w:rFonts w:ascii="Times New Roman" w:hAnsi="Times New Roman"/>
                <w:sz w:val="28"/>
                <w:szCs w:val="28"/>
                <w:lang w:val="uz-Cyrl-UZ" w:eastAsia="en-US"/>
              </w:rPr>
              <w:t>yo</w:t>
            </w:r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ti.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95840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554810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554810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D31EFF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716F2C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96166A">
              <w:rPr>
                <w:rFonts w:ascii="Times New Roman" w:hAnsi="Times New Roman"/>
                <w:sz w:val="28"/>
                <w:szCs w:val="28"/>
              </w:rPr>
              <w:t>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19149E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>Fizik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da ishlatiladigan</w:t>
            </w:r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ayrim atamalar</w:t>
            </w:r>
            <w:r>
              <w:rPr>
                <w:rFonts w:ascii="Times New Roman" w:hAnsi="Times New Roman"/>
                <w:iCs/>
                <w:sz w:val="28"/>
                <w:szCs w:val="28"/>
                <w:lang w:val="uz-Cyrl-UZ"/>
              </w:rPr>
              <w:t xml:space="preserve"> Kuzatish</w:t>
            </w:r>
            <w:r w:rsidRPr="0019149E">
              <w:rPr>
                <w:rFonts w:ascii="Times New Roman" w:hAnsi="Times New Roman"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val="uz-Cyrl-UZ"/>
              </w:rPr>
              <w:t>va</w:t>
            </w:r>
            <w:r w:rsidRPr="0019149E">
              <w:rPr>
                <w:rFonts w:ascii="Times New Roman" w:hAnsi="Times New Roman"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val="uz-Cyrl-UZ"/>
              </w:rPr>
              <w:t>tajribalar</w:t>
            </w:r>
            <w:r w:rsidRPr="0019149E">
              <w:rPr>
                <w:rFonts w:ascii="Times New Roman" w:hAnsi="Times New Roman"/>
                <w:iCs/>
                <w:sz w:val="28"/>
                <w:szCs w:val="28"/>
                <w:lang w:val="uz-Cyrl-UZ"/>
              </w:rPr>
              <w:t xml:space="preserve">.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6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554810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554810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716F2C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96166A">
              <w:rPr>
                <w:rFonts w:ascii="Times New Roman" w:hAnsi="Times New Roman"/>
                <w:sz w:val="28"/>
                <w:szCs w:val="28"/>
              </w:rPr>
              <w:t>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Fizik kattaliklar va ularni </w:t>
            </w:r>
            <w:r w:rsidRPr="00D17F68">
              <w:rPr>
                <w:rFonts w:ascii="Times New Roman" w:hAnsi="Times New Roman"/>
                <w:sz w:val="28"/>
                <w:szCs w:val="28"/>
                <w:lang w:val="uz-Cyrl-UZ" w:eastAsia="en-US"/>
              </w:rPr>
              <w:t>o</w:t>
            </w:r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>‘lchash.</w:t>
            </w:r>
            <w:r w:rsidRPr="0019149E">
              <w:rPr>
                <w:rFonts w:ascii="Times New Roman" w:hAnsi="Times New Roman"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O‘lchashlar va  o‘lchash aniqligi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716F2C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D31EFF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F56AA3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F1615F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1245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I</w:t>
            </w:r>
            <w:r w:rsidRPr="000E1245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.</w:t>
            </w:r>
            <w:r w:rsidRPr="000E1245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 xml:space="preserve">  Modda tuzilishi haqida dastlabki ma</w:t>
            </w:r>
            <w:r w:rsidRPr="000E1245">
              <w:rPr>
                <w:rFonts w:ascii="Times New Roman" w:hAnsi="Times New Roman"/>
                <w:b/>
                <w:color w:val="0000FF"/>
                <w:sz w:val="28"/>
                <w:szCs w:val="28"/>
                <w:lang w:val="uz-Cyrl-UZ"/>
              </w:rPr>
              <w:t>’</w:t>
            </w:r>
            <w:r w:rsidRPr="000E1245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 xml:space="preserve">lumotlar </w:t>
            </w:r>
          </w:p>
        </w:tc>
      </w:tr>
      <w:tr w:rsidR="00362E89" w:rsidRPr="00D31EFF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96166A">
              <w:rPr>
                <w:rFonts w:ascii="Times New Roman" w:hAnsi="Times New Roman"/>
                <w:sz w:val="28"/>
                <w:szCs w:val="28"/>
              </w:rPr>
              <w:t>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Modda</w:t>
            </w:r>
            <w:r w:rsidRPr="00566BF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tuzilishi</w:t>
            </w:r>
            <w:r w:rsidRPr="00566BF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haqida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Demokrit</w:t>
            </w:r>
            <w:r w:rsidRPr="00566BF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Ar</w:t>
            </w:r>
            <w:r w:rsidRPr="00566BFB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Roziy</w:t>
            </w:r>
            <w:r w:rsidRPr="00566BF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Beruniy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ibn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Sino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ta</w:t>
            </w:r>
            <w:r w:rsidRPr="0096166A">
              <w:rPr>
                <w:rFonts w:ascii="Times New Roman" w:hAnsi="Times New Roman"/>
                <w:sz w:val="28"/>
                <w:szCs w:val="28"/>
                <w:lang w:val="uz-Cyrl-UZ"/>
              </w:rPr>
              <w:t>’</w:t>
            </w:r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lumotlari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F1615F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F1615F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96166A">
              <w:rPr>
                <w:rFonts w:ascii="Times New Roman" w:hAnsi="Times New Roman"/>
                <w:sz w:val="28"/>
                <w:szCs w:val="28"/>
              </w:rPr>
              <w:t>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7A2746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eastAsia="Arial Unicode MS" w:hAnsi="Times New Roman"/>
                <w:sz w:val="28"/>
                <w:szCs w:val="28"/>
                <w:lang w:val="en-US"/>
              </w:rPr>
            </w:pPr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Molekulalar va ularning </w:t>
            </w:r>
            <w:r w:rsidRPr="00D17F68">
              <w:rPr>
                <w:rFonts w:ascii="Times New Roman" w:hAnsi="Times New Roman"/>
                <w:sz w:val="28"/>
                <w:szCs w:val="28"/>
                <w:lang w:val="uz-Cyrl-UZ" w:eastAsia="en-US"/>
              </w:rPr>
              <w:t>o</w:t>
            </w:r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>‘lchamlari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716F2C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96166A">
              <w:rPr>
                <w:rFonts w:ascii="Times New Roman" w:hAnsi="Times New Roman"/>
                <w:sz w:val="28"/>
                <w:szCs w:val="28"/>
              </w:rPr>
              <w:t>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Molekularning </w:t>
            </w:r>
            <w:r w:rsidRPr="0096166A">
              <w:rPr>
                <w:rFonts w:ascii="Times New Roman" w:hAnsi="Times New Roman"/>
                <w:sz w:val="28"/>
                <w:szCs w:val="28"/>
                <w:lang w:val="uz-Cyrl-UZ"/>
              </w:rPr>
              <w:t>o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‘</w:t>
            </w:r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zaro ta</w:t>
            </w:r>
            <w:r w:rsidRPr="0096166A">
              <w:rPr>
                <w:rFonts w:ascii="Times New Roman" w:hAnsi="Times New Roman"/>
                <w:sz w:val="28"/>
                <w:szCs w:val="28"/>
                <w:lang w:val="uz-Cyrl-UZ"/>
              </w:rPr>
              <w:t>’</w:t>
            </w:r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siri va harakati. </w:t>
            </w:r>
            <w:r w:rsidRPr="0096166A">
              <w:rPr>
                <w:rFonts w:ascii="Times New Roman" w:hAnsi="Times New Roman"/>
                <w:sz w:val="28"/>
                <w:szCs w:val="28"/>
              </w:rPr>
              <w:t>Broun harakati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716F2C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6F2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96166A">
              <w:rPr>
                <w:rFonts w:ascii="Times New Roman" w:hAnsi="Times New Roman"/>
                <w:sz w:val="28"/>
                <w:szCs w:val="28"/>
              </w:rPr>
              <w:t>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5A1D35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166A">
              <w:rPr>
                <w:rFonts w:ascii="Times New Roman" w:hAnsi="Times New Roman"/>
                <w:sz w:val="28"/>
                <w:szCs w:val="28"/>
              </w:rPr>
              <w:t>Turli muhitlarda diffuziya hodisasi</w:t>
            </w:r>
            <w:r w:rsidRPr="0010527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F80338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566BFB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Qattiq</w:t>
            </w:r>
            <w:r w:rsidRPr="0010527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jism</w:t>
            </w:r>
            <w:r w:rsidRPr="0010527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suyuqlik</w:t>
            </w:r>
            <w:r w:rsidRPr="0010527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r w:rsidRPr="0010527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gazlarning</w:t>
            </w:r>
            <w:r w:rsidRPr="0010527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molekulyar</w:t>
            </w:r>
            <w:r w:rsidRPr="0010527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tuzilishi.</w:t>
            </w:r>
            <w:r w:rsidRPr="0010527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Laboratoriya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ishi</w:t>
            </w:r>
            <w:r w:rsidRPr="00084B0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 </w:t>
            </w:r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Suyuqliklarda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diffuziya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hodisasini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6166A">
              <w:rPr>
                <w:rFonts w:ascii="Times New Roman" w:hAnsi="Times New Roman"/>
                <w:sz w:val="28"/>
                <w:szCs w:val="28"/>
                <w:lang w:val="uz-Cyrl-UZ"/>
              </w:rPr>
              <w:t>o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‘</w:t>
            </w:r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rganish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>(uyda bajariladi)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10527E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0527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rPr>
          <w:trHeight w:val="2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FA05C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6166A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1-</w:t>
            </w:r>
            <w:r w:rsidRPr="0096166A">
              <w:rPr>
                <w:rFonts w:ascii="Times New Roman" w:hAnsi="Times New Roman"/>
                <w:b/>
                <w:sz w:val="28"/>
                <w:szCs w:val="28"/>
              </w:rPr>
              <w:t>NAZOR</w:t>
            </w:r>
            <w:r w:rsidRPr="0096166A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A</w:t>
            </w:r>
            <w:r w:rsidRPr="0096166A">
              <w:rPr>
                <w:rFonts w:ascii="Times New Roman" w:hAnsi="Times New Roman"/>
                <w:b/>
                <w:sz w:val="28"/>
                <w:szCs w:val="28"/>
              </w:rPr>
              <w:t xml:space="preserve">T ISHI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5A1D35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rPr>
          <w:trHeight w:val="2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FA05C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96166A">
              <w:rPr>
                <w:rFonts w:ascii="Times New Roman" w:hAnsi="Times New Roman"/>
                <w:sz w:val="28"/>
                <w:szCs w:val="28"/>
              </w:rPr>
              <w:t>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95840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Massa</w:t>
            </w:r>
            <w:r w:rsidRPr="00E64E7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r w:rsidRPr="00E64E7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uning</w:t>
            </w:r>
            <w:r w:rsidRPr="00E64E7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birliklari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6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Pr="0096166A">
              <w:rPr>
                <w:rFonts w:ascii="Times New Roman" w:hAnsi="Times New Roman"/>
                <w:sz w:val="28"/>
                <w:szCs w:val="28"/>
              </w:rPr>
              <w:t>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5A1D35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Laboratoriya ishi: Tarozi yordamida jismlarning va moddalarning massasini o‘lchash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6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82D">
              <w:rPr>
                <w:rFonts w:ascii="Times New Roman" w:hAnsi="Times New Roman"/>
                <w:sz w:val="28"/>
                <w:szCs w:val="28"/>
              </w:rPr>
              <w:t>13-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E50427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042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Zichlik va uning birliklari. Beruniy va </w:t>
            </w:r>
            <w:r w:rsidRPr="00E50427">
              <w:rPr>
                <w:rFonts w:ascii="Times New Roman" w:hAnsi="Times New Roman"/>
                <w:sz w:val="28"/>
                <w:szCs w:val="28"/>
                <w:lang w:val="uz-Cyrl-UZ"/>
              </w:rPr>
              <w:t>X</w:t>
            </w:r>
            <w:r w:rsidRPr="00E50427">
              <w:rPr>
                <w:rFonts w:ascii="Times New Roman" w:hAnsi="Times New Roman"/>
                <w:sz w:val="28"/>
                <w:szCs w:val="28"/>
                <w:lang w:val="en-US"/>
              </w:rPr>
              <w:t>ozinning zichlikni aniqlash usullari.</w:t>
            </w:r>
            <w:r w:rsidRPr="00E5042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E50427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19149E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Laboratoriya ishi: Qattiq jismning zichligini aniqlash.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FA05C2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D31EFF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E87B7F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415F66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1245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II</w:t>
            </w:r>
            <w:r w:rsidRPr="000E1245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. Mexanik hodisalar</w:t>
            </w: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457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EE4573">
              <w:rPr>
                <w:rFonts w:ascii="Times New Roman" w:hAnsi="Times New Roman"/>
                <w:sz w:val="28"/>
                <w:szCs w:val="28"/>
                <w:lang w:val="en-US"/>
              </w:rPr>
              <w:t>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Jismlarning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mexanik </w:t>
            </w:r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harakati</w:t>
            </w:r>
            <w:r w:rsidRPr="00EE4573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>Trayektoriya.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Jismlarning</w:t>
            </w:r>
            <w:r w:rsidRPr="00EB647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bosib</w:t>
            </w:r>
            <w:r w:rsidRPr="00EB647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6166A">
              <w:rPr>
                <w:rFonts w:ascii="Times New Roman" w:hAnsi="Times New Roman"/>
                <w:sz w:val="28"/>
                <w:szCs w:val="28"/>
                <w:lang w:val="uz-Cyrl-UZ"/>
              </w:rPr>
              <w:t>o</w:t>
            </w:r>
            <w:r w:rsidRPr="00EB6470">
              <w:rPr>
                <w:rFonts w:ascii="Times New Roman" w:hAnsi="Times New Roman"/>
                <w:sz w:val="28"/>
                <w:szCs w:val="28"/>
                <w:lang w:val="en-US"/>
              </w:rPr>
              <w:t>‘</w:t>
            </w:r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tgan</w:t>
            </w:r>
            <w:r w:rsidRPr="00EB647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96166A">
              <w:rPr>
                <w:rFonts w:ascii="Times New Roman" w:hAnsi="Times New Roman"/>
                <w:sz w:val="28"/>
                <w:szCs w:val="28"/>
                <w:lang w:val="uz-Cyrl-UZ"/>
              </w:rPr>
              <w:t>o</w:t>
            </w:r>
            <w:r w:rsidRPr="00EB6470">
              <w:rPr>
                <w:rFonts w:ascii="Times New Roman" w:hAnsi="Times New Roman"/>
                <w:sz w:val="28"/>
                <w:szCs w:val="28"/>
                <w:lang w:val="en-US"/>
              </w:rPr>
              <w:t>‘</w:t>
            </w:r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li</w:t>
            </w:r>
            <w:r w:rsidRPr="00EB647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r w:rsidRPr="00EB647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harakat</w:t>
            </w:r>
            <w:r w:rsidRPr="00EB647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vaqt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EB6470" w:rsidRDefault="00362E89" w:rsidP="00641470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Tekis</w:t>
            </w:r>
            <w:r w:rsidRPr="00EB647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r w:rsidRPr="00EB647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notekis</w:t>
            </w:r>
            <w:r w:rsidRPr="00EB647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harakat</w:t>
            </w:r>
            <w:r w:rsidRPr="00EB647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haqida</w:t>
            </w:r>
            <w:r w:rsidRPr="00EB647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tushuncha</w:t>
            </w:r>
            <w:r w:rsidRPr="00EB6470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Tezlik va uning birliklari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6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17-dars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3516B0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516B0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2-</w:t>
            </w:r>
            <w:r w:rsidRPr="003516B0">
              <w:rPr>
                <w:rFonts w:ascii="Times New Roman" w:hAnsi="Times New Roman"/>
                <w:b/>
                <w:sz w:val="28"/>
                <w:szCs w:val="28"/>
              </w:rPr>
              <w:t xml:space="preserve">NAZORAT ISHI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5E5C57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 w:rsidRPr="0096166A">
              <w:rPr>
                <w:rFonts w:ascii="Times New Roman" w:hAnsi="Times New Roman"/>
                <w:sz w:val="28"/>
                <w:szCs w:val="28"/>
              </w:rPr>
              <w:t>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Masalalar yechish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6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5E5C57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5E5C57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D31EFF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5E5C57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3516B0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96166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9616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CHORAK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415F66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415F66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62E89" w:rsidRPr="00E87B7F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19-dars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616286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16286">
              <w:rPr>
                <w:rFonts w:ascii="Times New Roman" w:hAnsi="Times New Roman"/>
                <w:sz w:val="28"/>
                <w:szCs w:val="28"/>
                <w:lang w:val="en-US"/>
              </w:rPr>
              <w:t>Jismlarning o‘zaro ta</w:t>
            </w:r>
            <w:r w:rsidRPr="00616286">
              <w:rPr>
                <w:rFonts w:ascii="Times New Roman" w:hAnsi="Times New Roman"/>
                <w:sz w:val="28"/>
                <w:szCs w:val="28"/>
                <w:lang w:val="uz-Cyrl-UZ"/>
              </w:rPr>
              <w:t>’</w:t>
            </w:r>
            <w:r w:rsidRPr="00616286">
              <w:rPr>
                <w:rFonts w:ascii="Times New Roman" w:hAnsi="Times New Roman"/>
                <w:sz w:val="28"/>
                <w:szCs w:val="28"/>
                <w:lang w:val="en-US"/>
              </w:rPr>
              <w:t>siri</w:t>
            </w:r>
            <w:r w:rsidRPr="00616286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616286">
              <w:rPr>
                <w:rFonts w:ascii="Times New Roman" w:hAnsi="Times New Roman"/>
                <w:sz w:val="28"/>
                <w:szCs w:val="28"/>
                <w:lang w:val="en-US"/>
              </w:rPr>
              <w:t>haqida ma’lumotlar</w:t>
            </w:r>
            <w:r w:rsidRPr="00616286">
              <w:rPr>
                <w:rFonts w:ascii="Times New Roman" w:hAnsi="Times New Roman"/>
                <w:sz w:val="28"/>
                <w:szCs w:val="28"/>
                <w:lang w:val="uz-Cyrl-UZ"/>
              </w:rPr>
              <w:t>. Kuch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AE5DB5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E87B7F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E87B7F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616286" w:rsidRDefault="00362E89" w:rsidP="00641470">
            <w:pPr>
              <w:pStyle w:val="a5"/>
              <w:tabs>
                <w:tab w:val="left" w:pos="708"/>
              </w:tabs>
              <w:ind w:left="60" w:firstLine="0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616286">
              <w:rPr>
                <w:rFonts w:ascii="Times New Roman" w:hAnsi="Times New Roman"/>
                <w:b w:val="0"/>
                <w:szCs w:val="28"/>
                <w:lang w:val="en-US"/>
              </w:rPr>
              <w:t xml:space="preserve">Laboratoriya ishi: Dinamometr </w:t>
            </w:r>
            <w:r w:rsidRPr="00616286">
              <w:rPr>
                <w:rFonts w:ascii="Times New Roman" w:hAnsi="Times New Roman"/>
                <w:b w:val="0"/>
                <w:szCs w:val="28"/>
                <w:lang w:val="uz-Cyrl-UZ"/>
              </w:rPr>
              <w:t>yo</w:t>
            </w:r>
            <w:r w:rsidRPr="00616286">
              <w:rPr>
                <w:rFonts w:ascii="Times New Roman" w:hAnsi="Times New Roman"/>
                <w:b w:val="0"/>
                <w:szCs w:val="28"/>
                <w:lang w:val="en-US"/>
              </w:rPr>
              <w:t xml:space="preserve">rdamida kuchlarni </w:t>
            </w:r>
            <w:r w:rsidRPr="00616286">
              <w:rPr>
                <w:rFonts w:ascii="Times New Roman" w:hAnsi="Times New Roman"/>
                <w:b w:val="0"/>
                <w:szCs w:val="28"/>
                <w:lang w:val="uz-Cyrl-UZ"/>
              </w:rPr>
              <w:t>o</w:t>
            </w:r>
            <w:r w:rsidRPr="00616286">
              <w:rPr>
                <w:rFonts w:ascii="Times New Roman" w:hAnsi="Times New Roman"/>
                <w:b w:val="0"/>
                <w:szCs w:val="28"/>
                <w:lang w:val="en-US"/>
              </w:rPr>
              <w:t>‘lchash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AE5DB5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EE4573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21-dars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E50427" w:rsidRDefault="00362E89" w:rsidP="00641470">
            <w:pPr>
              <w:pStyle w:val="a5"/>
              <w:tabs>
                <w:tab w:val="left" w:pos="708"/>
              </w:tabs>
              <w:ind w:left="60" w:firstLine="0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E50427">
              <w:rPr>
                <w:rFonts w:ascii="Times New Roman" w:hAnsi="Times New Roman"/>
                <w:b w:val="0"/>
                <w:bCs w:val="0"/>
                <w:szCs w:val="28"/>
                <w:lang w:val="en-US"/>
              </w:rPr>
              <w:t xml:space="preserve">Bosim va uning birliklari. </w:t>
            </w:r>
            <w:r w:rsidRPr="00E50427">
              <w:rPr>
                <w:rFonts w:ascii="Times New Roman" w:hAnsi="Times New Roman"/>
                <w:b w:val="0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 w:val="0"/>
                <w:szCs w:val="28"/>
                <w:lang w:val="en-US"/>
              </w:rPr>
              <w:t>Masalalar  yechish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AE5DB5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E50427" w:rsidRDefault="00362E89" w:rsidP="00641470">
            <w:pPr>
              <w:pStyle w:val="a5"/>
              <w:tabs>
                <w:tab w:val="left" w:pos="708"/>
              </w:tabs>
              <w:ind w:left="60" w:firstLine="0"/>
              <w:rPr>
                <w:rFonts w:ascii="Times New Roman" w:hAnsi="Times New Roman"/>
                <w:b w:val="0"/>
                <w:bCs w:val="0"/>
                <w:szCs w:val="28"/>
                <w:lang w:val="en-US"/>
              </w:rPr>
            </w:pPr>
            <w:r w:rsidRPr="00E50427">
              <w:rPr>
                <w:rFonts w:ascii="Times New Roman" w:hAnsi="Times New Roman"/>
                <w:b w:val="0"/>
                <w:szCs w:val="28"/>
                <w:lang w:val="en-US"/>
              </w:rPr>
              <w:t>Paskal qonuni va uning q</w:t>
            </w:r>
            <w:r w:rsidRPr="00E50427">
              <w:rPr>
                <w:rFonts w:ascii="Times New Roman" w:hAnsi="Times New Roman"/>
                <w:b w:val="0"/>
                <w:szCs w:val="28"/>
                <w:lang w:val="uz-Cyrl-UZ"/>
              </w:rPr>
              <w:t>o</w:t>
            </w:r>
            <w:r w:rsidRPr="00E50427">
              <w:rPr>
                <w:rFonts w:ascii="Times New Roman" w:hAnsi="Times New Roman"/>
                <w:b w:val="0"/>
                <w:szCs w:val="28"/>
                <w:lang w:val="en-US"/>
              </w:rPr>
              <w:t>‘llanilishi</w:t>
            </w:r>
            <w:r>
              <w:rPr>
                <w:rFonts w:ascii="Times New Roman" w:hAnsi="Times New Roman"/>
                <w:b w:val="0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r w:rsidRPr="00E50427">
              <w:rPr>
                <w:rFonts w:ascii="Times New Roman" w:hAnsi="Times New Roman"/>
                <w:b w:val="0"/>
                <w:szCs w:val="28"/>
                <w:lang w:val="en-US"/>
              </w:rPr>
              <w:t>Gidravlik press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23-dars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E50427" w:rsidRDefault="00362E89" w:rsidP="00641470">
            <w:pPr>
              <w:pStyle w:val="a5"/>
              <w:tabs>
                <w:tab w:val="left" w:pos="708"/>
              </w:tabs>
              <w:ind w:left="60" w:firstLine="0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E50427">
              <w:rPr>
                <w:rFonts w:ascii="Times New Roman" w:hAnsi="Times New Roman"/>
                <w:b w:val="0"/>
                <w:szCs w:val="28"/>
                <w:lang w:val="en-US"/>
              </w:rPr>
              <w:t>Tinch holatdagi gaz va suyuqlikda bosim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24-dars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2542F6" w:rsidRDefault="00362E89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Masalalar yechish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616286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1628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Pr="00616286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-</w:t>
            </w:r>
            <w:r w:rsidRPr="00616286">
              <w:rPr>
                <w:rFonts w:ascii="Times New Roman" w:hAnsi="Times New Roman"/>
                <w:b/>
                <w:sz w:val="28"/>
                <w:szCs w:val="28"/>
              </w:rPr>
              <w:t>NAZORAT ISHI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D17F68" w:rsidRDefault="00362E89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7F68">
              <w:rPr>
                <w:rFonts w:ascii="Times New Roman" w:hAnsi="Times New Roman"/>
                <w:sz w:val="28"/>
                <w:szCs w:val="28"/>
              </w:rPr>
              <w:t>Atmosfera bosimi. Torrichelli tajribasi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D17F68" w:rsidRDefault="00362E89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7F68">
              <w:rPr>
                <w:rFonts w:ascii="Times New Roman" w:hAnsi="Times New Roman"/>
                <w:sz w:val="28"/>
                <w:szCs w:val="28"/>
                <w:lang w:val="en-US"/>
              </w:rPr>
              <w:t>Arximed qonuni va uning q</w:t>
            </w:r>
            <w:r w:rsidRPr="00D17F68">
              <w:rPr>
                <w:rFonts w:ascii="Times New Roman" w:hAnsi="Times New Roman"/>
                <w:sz w:val="28"/>
                <w:szCs w:val="28"/>
                <w:lang w:val="uz-Cyrl-UZ"/>
              </w:rPr>
              <w:t>o</w:t>
            </w:r>
            <w:r w:rsidRPr="00D17F68">
              <w:rPr>
                <w:rFonts w:ascii="Times New Roman" w:hAnsi="Times New Roman"/>
                <w:sz w:val="28"/>
                <w:szCs w:val="28"/>
                <w:lang w:val="en-US"/>
              </w:rPr>
              <w:t>‘llanilishi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616286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16286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D76447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  <w:r w:rsidRPr="00AF7DD8">
              <w:rPr>
                <w:rFonts w:ascii="Times New Roman" w:hAnsi="Times New Roman"/>
                <w:sz w:val="28"/>
                <w:szCs w:val="28"/>
                <w:lang w:val="en-US"/>
              </w:rPr>
              <w:t>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616286" w:rsidRDefault="00362E89" w:rsidP="00641470">
            <w:pPr>
              <w:pStyle w:val="a5"/>
              <w:tabs>
                <w:tab w:val="left" w:pos="708"/>
              </w:tabs>
              <w:ind w:left="60" w:firstLine="0"/>
              <w:rPr>
                <w:rFonts w:ascii="Times New Roman" w:hAnsi="Times New Roman"/>
                <w:b w:val="0"/>
                <w:szCs w:val="28"/>
                <w:lang w:val="en-US"/>
              </w:rPr>
            </w:pPr>
            <w:r>
              <w:rPr>
                <w:rFonts w:ascii="Times New Roman" w:hAnsi="Times New Roman"/>
                <w:b w:val="0"/>
                <w:szCs w:val="28"/>
                <w:lang w:val="en-US"/>
              </w:rPr>
              <w:t xml:space="preserve">Ish va energiya haqida tushuncha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6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EC41BE" w:rsidRDefault="00362E89" w:rsidP="00641470">
            <w:pPr>
              <w:pStyle w:val="a5"/>
              <w:tabs>
                <w:tab w:val="left" w:pos="708"/>
              </w:tabs>
              <w:ind w:left="60" w:firstLine="0"/>
              <w:rPr>
                <w:rFonts w:ascii="Times New Roman" w:hAnsi="Times New Roman"/>
                <w:b w:val="0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Cs w:val="28"/>
                <w:lang w:val="en-US"/>
              </w:rPr>
              <w:t>Energiya</w:t>
            </w:r>
            <w:r w:rsidRPr="00EC41BE">
              <w:rPr>
                <w:rFonts w:ascii="Times New Roman" w:hAnsi="Times New Roman"/>
                <w:b w:val="0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0"/>
                <w:szCs w:val="28"/>
                <w:lang w:val="en-US"/>
              </w:rPr>
              <w:t>turlari</w:t>
            </w:r>
            <w:r w:rsidRPr="00EC41BE">
              <w:rPr>
                <w:rFonts w:ascii="Times New Roman" w:hAnsi="Times New Roman"/>
                <w:b w:val="0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b w:val="0"/>
                <w:szCs w:val="28"/>
                <w:lang w:val="en-US"/>
              </w:rPr>
              <w:t>Quvvat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D77CCF" w:rsidRDefault="00362E89" w:rsidP="00641470">
            <w:pPr>
              <w:pStyle w:val="a5"/>
              <w:tabs>
                <w:tab w:val="left" w:pos="708"/>
              </w:tabs>
              <w:ind w:left="60" w:firstLine="0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D77CCF">
              <w:rPr>
                <w:rFonts w:ascii="Times New Roman" w:hAnsi="Times New Roman"/>
                <w:b w:val="0"/>
                <w:szCs w:val="28"/>
                <w:lang w:val="en-US" w:eastAsia="en-US"/>
              </w:rPr>
              <w:t>Jismlarning massa markazi va uni aniqlash. Muvozanat            turlari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703853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D31EFF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96166A">
              <w:rPr>
                <w:rFonts w:ascii="Times New Roman" w:hAnsi="Times New Roman"/>
                <w:sz w:val="28"/>
                <w:szCs w:val="28"/>
              </w:rPr>
              <w:t>1-dars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tabs>
                <w:tab w:val="center" w:pos="477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66A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4-</w:t>
            </w:r>
            <w:r w:rsidRPr="0096166A">
              <w:rPr>
                <w:rFonts w:ascii="Times New Roman" w:hAnsi="Times New Roman"/>
                <w:b/>
                <w:sz w:val="28"/>
                <w:szCs w:val="28"/>
              </w:rPr>
              <w:t>NAZORAT ISHI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89" w:rsidRPr="0096166A" w:rsidRDefault="00362E89" w:rsidP="00641470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6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F1615F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F1615F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62E89" w:rsidRPr="00E87B7F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66A">
              <w:rPr>
                <w:rFonts w:ascii="Times New Roman" w:hAnsi="Times New Roman"/>
                <w:sz w:val="28"/>
                <w:szCs w:val="28"/>
              </w:rPr>
              <w:t>32-dars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6166A">
              <w:rPr>
                <w:rFonts w:ascii="Times New Roman" w:hAnsi="Times New Roman"/>
                <w:sz w:val="28"/>
                <w:szCs w:val="28"/>
              </w:rPr>
              <w:t>Masalalar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166A">
              <w:rPr>
                <w:rFonts w:ascii="Times New Roman" w:hAnsi="Times New Roman"/>
                <w:sz w:val="28"/>
                <w:szCs w:val="28"/>
              </w:rPr>
              <w:t>yechish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89" w:rsidRDefault="00362E89" w:rsidP="0064147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E87B7F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E87B7F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</w:tbl>
    <w:p w:rsidR="00EA2AE4" w:rsidRDefault="00EA2AE4">
      <w:bookmarkStart w:id="0" w:name="_GoBack"/>
      <w:bookmarkEnd w:id="0"/>
    </w:p>
    <w:sectPr w:rsidR="00EA2AE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doni Uzb">
    <w:altName w:val="Times New Roman"/>
    <w:charset w:val="00"/>
    <w:family w:val="auto"/>
    <w:pitch w:val="variable"/>
    <w:sig w:usb0="00000207" w:usb1="00000000" w:usb2="0000000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89"/>
    <w:rsid w:val="00362E89"/>
    <w:rsid w:val="00EA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525BFB-ABEA-46C9-811A-A1D6B7E7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E89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62E89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362E8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5">
    <w:name w:val="Body Text Indent"/>
    <w:basedOn w:val="a"/>
    <w:link w:val="a6"/>
    <w:unhideWhenUsed/>
    <w:rsid w:val="00362E89"/>
    <w:pPr>
      <w:spacing w:after="0" w:line="240" w:lineRule="auto"/>
      <w:ind w:firstLine="567"/>
      <w:jc w:val="both"/>
    </w:pPr>
    <w:rPr>
      <w:rFonts w:ascii="Bodoni Uzb" w:hAnsi="Bodoni Uzb"/>
      <w:b/>
      <w:bCs/>
      <w:sz w:val="28"/>
      <w:szCs w:val="20"/>
      <w:lang w:val="x-none"/>
    </w:rPr>
  </w:style>
  <w:style w:type="character" w:customStyle="1" w:styleId="a6">
    <w:name w:val="Основной текст с отступом Знак"/>
    <w:basedOn w:val="a0"/>
    <w:link w:val="a5"/>
    <w:rsid w:val="00362E89"/>
    <w:rPr>
      <w:rFonts w:ascii="Bodoni Uzb" w:eastAsia="Times New Roman" w:hAnsi="Bodoni Uzb" w:cs="Times New Roman"/>
      <w:b/>
      <w:bCs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1</cp:revision>
  <dcterms:created xsi:type="dcterms:W3CDTF">2017-08-23T16:45:00Z</dcterms:created>
  <dcterms:modified xsi:type="dcterms:W3CDTF">2017-08-23T16:46:00Z</dcterms:modified>
</cp:coreProperties>
</file>