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0F" w:rsidRDefault="000C610F" w:rsidP="000C610F"/>
    <w:p w:rsidR="000C610F" w:rsidRPr="00A06097" w:rsidRDefault="000C610F" w:rsidP="000C610F">
      <w:pPr>
        <w:tabs>
          <w:tab w:val="left" w:pos="42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lang w:val="uz-Latn-UZ"/>
        </w:rPr>
      </w:pPr>
      <w:r w:rsidRPr="00A06097">
        <w:rPr>
          <w:rFonts w:ascii="Times New Roman" w:hAnsi="Times New Roman" w:cs="Times New Roman"/>
          <w:b/>
          <w:lang w:val="uz-Latn-UZ"/>
        </w:rPr>
        <w:t>Tarix DTM №3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uz-Cyrl-UZ"/>
        </w:rPr>
        <w:t>1.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</w:t>
      </w:r>
      <w:r w:rsidRPr="00E71B97">
        <w:rPr>
          <w:rFonts w:ascii="Times New Roman" w:hAnsi="Times New Roman" w:cs="Times New Roman"/>
          <w:lang w:val="es-ES_tradnl"/>
        </w:rPr>
        <w:t>1929-1933-yillardagi jahon iqtisodiy inqirozi davrida quyidagi qaysi davlatda pul solig’i joriy etilgan?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>A) Yaponiyada</w:t>
      </w:r>
      <w:r w:rsidRPr="00E71B97">
        <w:rPr>
          <w:rFonts w:ascii="Times New Roman" w:hAnsi="Times New Roman" w:cs="Times New Roman"/>
          <w:lang w:val="es-ES_tradnl"/>
        </w:rPr>
        <w:tab/>
        <w:t xml:space="preserve">     B) Turkiyada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color w:val="FF0000"/>
          <w:lang w:val="es-ES_tradnl"/>
        </w:rPr>
        <w:t>C) Eronda</w:t>
      </w:r>
      <w:r w:rsidRPr="00E71B97">
        <w:rPr>
          <w:rFonts w:ascii="Times New Roman" w:hAnsi="Times New Roman" w:cs="Times New Roman"/>
          <w:lang w:val="es-ES_tradnl"/>
        </w:rPr>
        <w:tab/>
        <w:t xml:space="preserve">     D) Misrda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s-ES_tradnl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es-ES_tradnl"/>
        </w:rPr>
        <w:t>2.</w:t>
      </w:r>
      <w:r w:rsidRPr="00E71B97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Pr="00E71B97">
        <w:rPr>
          <w:rFonts w:ascii="Times New Roman" w:hAnsi="Times New Roman" w:cs="Times New Roman"/>
          <w:lang w:val="it-IT"/>
        </w:rPr>
        <w:t>Qaysi Yaponiya bosh vaziri korrupsiya bilan bog’liq janjalga aralashib qolib iste’foga chiqqan?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color w:val="FF0000"/>
          <w:lang w:val="it-IT"/>
        </w:rPr>
        <w:t>A) Mori</w:t>
      </w:r>
      <w:r w:rsidRPr="00E71B97">
        <w:rPr>
          <w:rFonts w:ascii="Times New Roman" w:hAnsi="Times New Roman" w:cs="Times New Roman"/>
          <w:lang w:val="it-IT"/>
        </w:rPr>
        <w:t xml:space="preserve">    B) Koidzumi    C)Xotayama     D)Miki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3.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XIX asr oxiri – XX asr boshlarida Buxoro amirligidagi mahalliy ma’muriyat vakillarini aniqlang?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>1) aminlar; 2) beklik vakillar; 3) amlokdorlar;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>4) oqsoqollar; 5) ruhoniylar; 6) miroblar;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A) 1,3,5     B) 2,4,6     C) 2,3,4,5     </w:t>
      </w:r>
      <w:r w:rsidRPr="00E71B97">
        <w:rPr>
          <w:rFonts w:ascii="Times New Roman" w:hAnsi="Times New Roman" w:cs="Times New Roman"/>
          <w:color w:val="FF0000"/>
          <w:lang w:val="uz-Cyrl-UZ"/>
        </w:rPr>
        <w:t>D) 1,2,4,5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uz-Cyrl-UZ"/>
        </w:rPr>
        <w:t>4.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1853-yilda Oqmasjid qaysi Orenburg general-gubernator tomonidan bosib olingan edi?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A) N.Veryovkin    B) N.Krijanovskiy      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color w:val="FF0000"/>
          <w:lang w:val="uz-Cyrl-UZ"/>
        </w:rPr>
        <w:t xml:space="preserve">C) </w:t>
      </w:r>
      <w:r>
        <w:rPr>
          <w:rFonts w:ascii="Times New Roman" w:hAnsi="Times New Roman" w:cs="Times New Roman"/>
          <w:color w:val="FF0000"/>
          <w:lang w:val="uz-Cyrl-UZ"/>
        </w:rPr>
        <w:t>A</w:t>
      </w:r>
      <w:r>
        <w:rPr>
          <w:rFonts w:ascii="Times New Roman" w:hAnsi="Times New Roman" w:cs="Times New Roman"/>
          <w:color w:val="FF0000"/>
          <w:lang w:val="en-US"/>
        </w:rPr>
        <w:t xml:space="preserve">. </w:t>
      </w:r>
      <w:r w:rsidRPr="00E71B97">
        <w:rPr>
          <w:rFonts w:ascii="Times New Roman" w:hAnsi="Times New Roman" w:cs="Times New Roman"/>
          <w:color w:val="FF0000"/>
          <w:lang w:val="uz-Cyrl-UZ"/>
        </w:rPr>
        <w:t>Perovskiy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     D) F.Romanovskiy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5.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F.Girs tomonidan Turkiston o’lkasi tekshirgan davrda yuz bergan voqealarni aniqlang?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1) Misrda “Xizb ul-Vatan” partiyasi tuzildi; 2) Braziliyada “Ozodlik manifesti” e’lon qilindi; 3) Sudanga inglizlar general Gordon boshchiligida harbiy qism yuborishdi; 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>4) Sudanda mustaqil mahdiylar davlati tuzildi; 5) Kongo havzasidagi yerlar Belgiya mustamlakasi deb e’lon qilindi;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color w:val="FF0000"/>
          <w:lang w:val="uz-Cyrl-UZ"/>
        </w:rPr>
        <w:t>A) 2,3,5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     B) 1,2,4     </w:t>
      </w:r>
      <w:r w:rsidRPr="00E71B97">
        <w:rPr>
          <w:rFonts w:ascii="Times New Roman" w:hAnsi="Times New Roman" w:cs="Times New Roman"/>
          <w:lang w:val="uz-Cyrl-UZ"/>
        </w:rPr>
        <w:t>C) 1,3,5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   D) 2,4,5</w:t>
      </w:r>
    </w:p>
    <w:p w:rsidR="000C610F" w:rsidRPr="00E71B97" w:rsidRDefault="000C610F" w:rsidP="000C610F">
      <w:pPr>
        <w:pStyle w:val="a4"/>
        <w:rPr>
          <w:rFonts w:ascii="Times New Roman" w:hAnsi="Times New Roman" w:cs="Times New Roman"/>
          <w:lang w:val="uz-Cyrl-UZ"/>
        </w:rPr>
      </w:pPr>
    </w:p>
    <w:p w:rsidR="000C610F" w:rsidRPr="00E71B97" w:rsidRDefault="000C610F" w:rsidP="000C610F">
      <w:pPr>
        <w:pStyle w:val="a4"/>
        <w:rPr>
          <w:rFonts w:ascii="Times New Roman" w:hAnsi="Times New Roman" w:cs="Times New Roman"/>
          <w:lang w:val="it-IT"/>
        </w:rPr>
      </w:pPr>
      <w:r w:rsidRPr="00E71B97">
        <w:rPr>
          <w:rFonts w:ascii="Times New Roman" w:hAnsi="Times New Roman" w:cs="Times New Roman"/>
          <w:lang w:val="uz-Cyrl-UZ"/>
        </w:rPr>
        <w:t xml:space="preserve">6. </w:t>
      </w:r>
      <w:r w:rsidRPr="00E71B97">
        <w:rPr>
          <w:rFonts w:ascii="Times New Roman" w:hAnsi="Times New Roman" w:cs="Times New Roman"/>
          <w:lang w:val="it-IT"/>
        </w:rPr>
        <w:t>1962-yilda Markaziy va janubiy sharqiy Yevropa davlatlaridan qaysi birida qishloq xo’jaligini jamoalashtirish tugadi?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it-IT"/>
        </w:rPr>
        <w:t>A) Ruminiya</w:t>
      </w:r>
      <w:r w:rsidRPr="00E71B97">
        <w:rPr>
          <w:rFonts w:ascii="Times New Roman" w:hAnsi="Times New Roman" w:cs="Times New Roman"/>
          <w:lang w:val="it-IT"/>
        </w:rPr>
        <w:t xml:space="preserve">     B) Polsha  C) Bolgariya   D) Yugaslaviya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7.</w:t>
      </w:r>
      <w:r w:rsidRPr="00E71B97">
        <w:rPr>
          <w:rFonts w:ascii="Times New Roman" w:hAnsi="Times New Roman" w:cs="Times New Roman"/>
          <w:lang w:val="uz-Cyrl-UZ"/>
        </w:rPr>
        <w:t xml:space="preserve"> Qaysi slavyan davlati X asrning o’rtalarida asos solinganligini aniqlang?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 xml:space="preserve">A) Buyuk Moraviya     B) Chexiya         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C) Kiyev Rusi</w:t>
      </w:r>
      <w:r w:rsidRPr="00E71B97">
        <w:rPr>
          <w:rFonts w:ascii="Times New Roman" w:hAnsi="Times New Roman" w:cs="Times New Roman"/>
          <w:color w:val="FF0000"/>
          <w:lang w:val="uz-Cyrl-UZ"/>
        </w:rPr>
        <w:t xml:space="preserve">              D) Polsha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8. XX asr boshlarida Fransiyada sanoatning yangi tarmoqlari tez rivojlana boshladi. Natijada sanoatda xizmat qilayotga aholining soni necha foizga yetgan edi?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A) 36 foiz</w:t>
      </w:r>
      <w:r w:rsidRPr="00E71B97">
        <w:rPr>
          <w:rFonts w:ascii="Times New Roman" w:hAnsi="Times New Roman" w:cs="Times New Roman"/>
          <w:lang w:val="en-US"/>
        </w:rPr>
        <w:t xml:space="preserve">        B) 40 foiz      C) 42 foiz     D) 34 foiz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 xml:space="preserve">9. Ilk o’rta asrlarda O’zbekiston hududida mavjud bo’lgan mahalliy hokimliklar qaysi biridan  </w:t>
      </w:r>
      <w:r w:rsidRPr="00E71B97">
        <w:rPr>
          <w:rFonts w:ascii="Times New Roman" w:hAnsi="Times New Roman" w:cs="Times New Roman"/>
          <w:color w:val="000000"/>
          <w:lang w:val="en-US"/>
        </w:rPr>
        <w:t>karvon yo’lining o‘lka orqali o‘tishi ichki va tashqi savdo-sotiqning kengayib, shaharlar aholisining ko‘payishiga imkon bergan</w:t>
      </w:r>
      <w:r w:rsidRPr="00E71B97">
        <w:rPr>
          <w:rFonts w:ascii="Times New Roman" w:hAnsi="Times New Roman" w:cs="Times New Roman"/>
          <w:lang w:val="en-US"/>
        </w:rPr>
        <w:t>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A) So’g’d</w:t>
      </w:r>
      <w:r w:rsidRPr="00E71B97">
        <w:rPr>
          <w:rFonts w:ascii="Times New Roman" w:hAnsi="Times New Roman" w:cs="Times New Roman"/>
          <w:lang w:val="en-US"/>
        </w:rPr>
        <w:t xml:space="preserve">  </w:t>
      </w:r>
      <w:r w:rsidRPr="00E71B97">
        <w:rPr>
          <w:rFonts w:ascii="Times New Roman" w:hAnsi="Times New Roman" w:cs="Times New Roman"/>
          <w:lang w:val="uz-Cyrl-UZ"/>
        </w:rPr>
        <w:t xml:space="preserve">         B) Toxariston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 xml:space="preserve">C) Farg’ona       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color w:val="FF0000"/>
          <w:lang w:val="uz-Cyrl-UZ"/>
        </w:rPr>
        <w:t>D) Choch va Eloq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Style w:val="95pt"/>
          <w:rFonts w:eastAsiaTheme="minorHAnsi"/>
          <w:sz w:val="22"/>
          <w:szCs w:val="22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 xml:space="preserve">10. </w:t>
      </w:r>
      <w:r w:rsidRPr="00E71B97">
        <w:rPr>
          <w:rStyle w:val="95pt"/>
          <w:rFonts w:eastAsiaTheme="minorHAnsi"/>
          <w:sz w:val="22"/>
          <w:szCs w:val="22"/>
          <w:lang w:val="uz-Cyrl-UZ"/>
        </w:rPr>
        <w:t>.... 622-yilda Makkadan Madinaga ko‘chib borgan musulmon muhojirlarga va Rasulullohga yordam bcrgan hamda Islom dinini qabul qilgan Madinaning avs va hazraj qabilalarining a’zolari?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de-DE"/>
        </w:rPr>
        <w:t xml:space="preserve">A) muslimlar     B) sahobalar     </w:t>
      </w:r>
      <w:r w:rsidRPr="00E71B97">
        <w:rPr>
          <w:rFonts w:ascii="Times New Roman" w:hAnsi="Times New Roman" w:cs="Times New Roman"/>
          <w:color w:val="FF0000"/>
          <w:lang w:val="de-DE"/>
        </w:rPr>
        <w:t>C) ansorlar</w:t>
      </w:r>
      <w:r w:rsidRPr="00E71B97">
        <w:rPr>
          <w:rFonts w:ascii="Times New Roman" w:hAnsi="Times New Roman" w:cs="Times New Roman"/>
          <w:lang w:val="de-DE"/>
        </w:rPr>
        <w:t xml:space="preserve">      D) voliylar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11.</w:t>
      </w:r>
      <w:r w:rsidRPr="00E71B97">
        <w:rPr>
          <w:rFonts w:ascii="Times New Roman" w:hAnsi="Times New Roman" w:cs="Times New Roman"/>
          <w:color w:val="000000" w:themeColor="text1"/>
          <w:lang w:val="de-DE"/>
        </w:rPr>
        <w:t xml:space="preserve"> Nikolay Kopernik vafot etgan yili … 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A) Li Szi Chen o’zini imperator deb e’lon qildi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lastRenderedPageBreak/>
        <w:t>B) Humoyun Sherxon Surdan yengildi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C) Mendish Pintu Yaponiyaga keldi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>D) Abbos I hukmronlik davri boshlandi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12.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Afrosiyob manzilgohi qaysi davrga oid?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A) mil.avv. VIII – VII asr</w:t>
      </w: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     B) mil.avv. X – VIII asr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>C) mil.avv. VIII – VI asr        D) mil.avv. VII – VI asr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13.</w:t>
      </w: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Qutayba tomonidan qaysi shahar aholisi har yili xalifalikka boj to’lashga, uylarining yarmini arablarga bo’shatib berishga majbur etiladi?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A) Poykand     B) Farg’ona       </w:t>
      </w:r>
      <w:r w:rsidRPr="00E71B97">
        <w:rPr>
          <w:rFonts w:ascii="Times New Roman" w:hAnsi="Times New Roman" w:cs="Times New Roman"/>
          <w:color w:val="FF0000"/>
          <w:lang w:val="en-US"/>
        </w:rPr>
        <w:t>C) Buxoro</w:t>
      </w:r>
      <w:r w:rsidRPr="00E71B97">
        <w:rPr>
          <w:rFonts w:ascii="Times New Roman" w:hAnsi="Times New Roman" w:cs="Times New Roman"/>
          <w:color w:val="000000" w:themeColor="text1"/>
          <w:lang w:val="en-US"/>
        </w:rPr>
        <w:t xml:space="preserve">      D) Xorazm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it-IT"/>
        </w:rPr>
      </w:pPr>
      <w:r w:rsidRPr="00E71B97">
        <w:rPr>
          <w:rFonts w:ascii="Times New Roman" w:hAnsi="Times New Roman" w:cs="Times New Roman"/>
          <w:lang w:val="en-US"/>
        </w:rPr>
        <w:t>14.</w:t>
      </w:r>
      <w:r w:rsidRPr="00E71B97">
        <w:rPr>
          <w:rFonts w:ascii="Times New Roman" w:hAnsi="Times New Roman" w:cs="Times New Roman"/>
          <w:color w:val="000000" w:themeColor="text1"/>
          <w:lang w:val="it-IT"/>
        </w:rPr>
        <w:t xml:space="preserve"> Qaysi voqea Yevropada kitobni ommaviy tarqalishiga olib keldi?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it-IT"/>
        </w:rPr>
      </w:pPr>
      <w:r w:rsidRPr="00E71B97">
        <w:rPr>
          <w:rFonts w:ascii="Times New Roman" w:hAnsi="Times New Roman" w:cs="Times New Roman"/>
          <w:color w:val="000000" w:themeColor="text1"/>
          <w:lang w:val="it-IT"/>
        </w:rPr>
        <w:t xml:space="preserve">A) Kitoblarni rohiblar emas, shaharlarda mahsus ochilgan ustaxonalarda hunarmandlar tayyorlashi 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it-IT"/>
        </w:rPr>
      </w:pPr>
      <w:r w:rsidRPr="00E71B97">
        <w:rPr>
          <w:rFonts w:ascii="Times New Roman" w:hAnsi="Times New Roman" w:cs="Times New Roman"/>
          <w:color w:val="FF0000"/>
          <w:lang w:val="it-IT"/>
        </w:rPr>
        <w:t>B) Kitob bosishda qog’ozdan keng foydalanish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it-IT"/>
        </w:rPr>
      </w:pPr>
      <w:r w:rsidRPr="00E71B97">
        <w:rPr>
          <w:rFonts w:ascii="Times New Roman" w:hAnsi="Times New Roman" w:cs="Times New Roman"/>
          <w:color w:val="000000" w:themeColor="text1"/>
          <w:lang w:val="it-IT"/>
        </w:rPr>
        <w:t>C) Kitob bosish dastgohini ixtiro qilinishi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it-IT"/>
        </w:rPr>
        <w:t>D) Yevropanining qator shaharlarida universitetlar ochilishi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15.</w:t>
      </w:r>
      <w:r w:rsidRPr="00E71B97">
        <w:rPr>
          <w:rFonts w:ascii="Times New Roman" w:hAnsi="Times New Roman" w:cs="Times New Roman"/>
          <w:lang w:val="uz-Cyrl-UZ"/>
        </w:rPr>
        <w:t>Xitoyda Sun sulolasi hukmronlik qilgan yillarni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uz-Cyrl-UZ"/>
        </w:rPr>
        <w:t>aniqlang?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A) 589 – 618-yillar           B) 618 – 907-yillar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lang w:val="uz-Cyrl-UZ"/>
        </w:rPr>
        <w:t>C) 907 – 960-yillar</w:t>
      </w:r>
      <w:r w:rsidRPr="00E71B97">
        <w:rPr>
          <w:rFonts w:ascii="Times New Roman" w:hAnsi="Times New Roman" w:cs="Times New Roman"/>
          <w:color w:val="FF0000"/>
          <w:lang w:val="uz-Cyrl-UZ"/>
        </w:rPr>
        <w:t xml:space="preserve">           D) 960 – 1279-yillar 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E71B97">
        <w:rPr>
          <w:rFonts w:ascii="Times New Roman" w:hAnsi="Times New Roman" w:cs="Times New Roman"/>
          <w:color w:val="FF0000"/>
          <w:lang w:val="uz-Cyrl-UZ"/>
        </w:rPr>
        <w:t>16.</w:t>
      </w:r>
      <w:r w:rsidRPr="00E71B97">
        <w:rPr>
          <w:rFonts w:ascii="Times New Roman" w:hAnsi="Times New Roman" w:cs="Times New Roman"/>
          <w:lang w:val="it-IT"/>
        </w:rPr>
        <w:t xml:space="preserve"> Qizil imperiya Millatlar Ligasiga qabul qilingandan oldin yuz bergan voqealarni aniqlang?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E71B97">
        <w:rPr>
          <w:rFonts w:ascii="Times New Roman" w:hAnsi="Times New Roman" w:cs="Times New Roman"/>
          <w:lang w:val="it-IT"/>
        </w:rPr>
        <w:t>1. «Spartakchilar» Germaniya kommunistik partiyasini tuzdilar</w:t>
      </w:r>
      <w:r>
        <w:rPr>
          <w:rFonts w:ascii="Times New Roman" w:hAnsi="Times New Roman" w:cs="Times New Roman"/>
          <w:lang w:val="it-IT"/>
        </w:rPr>
        <w:t xml:space="preserve">  </w:t>
      </w:r>
      <w:r w:rsidRPr="00E71B97">
        <w:rPr>
          <w:rFonts w:ascii="Times New Roman" w:hAnsi="Times New Roman" w:cs="Times New Roman"/>
          <w:lang w:val="it-IT"/>
        </w:rPr>
        <w:t>2. Germaniyada umumiy harbiy majburiyat to'g'risidagi qonun kuchga kirdi.</w:t>
      </w:r>
      <w:r>
        <w:rPr>
          <w:rFonts w:ascii="Times New Roman" w:hAnsi="Times New Roman" w:cs="Times New Roman"/>
          <w:lang w:val="it-IT"/>
        </w:rPr>
        <w:t xml:space="preserve">  </w:t>
      </w:r>
      <w:r w:rsidRPr="00E71B97">
        <w:rPr>
          <w:rFonts w:ascii="Times New Roman" w:hAnsi="Times New Roman" w:cs="Times New Roman"/>
          <w:lang w:val="it-IT"/>
        </w:rPr>
        <w:t xml:space="preserve">3. Fransiya va Sovet davlati  </w:t>
      </w:r>
      <w:r w:rsidRPr="00E71B97">
        <w:rPr>
          <w:rFonts w:ascii="Times New Roman" w:hAnsi="Times New Roman" w:cs="Times New Roman"/>
          <w:i/>
          <w:u w:val="single"/>
          <w:lang w:val="it-IT"/>
        </w:rPr>
        <w:t>o'zaro yordam to'g'risida</w:t>
      </w:r>
      <w:r w:rsidRPr="00E71B97">
        <w:rPr>
          <w:rFonts w:ascii="Times New Roman" w:hAnsi="Times New Roman" w:cs="Times New Roman"/>
          <w:lang w:val="it-IT"/>
        </w:rPr>
        <w:t xml:space="preserve"> shartnoma imzoladilar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E71B97">
        <w:rPr>
          <w:rFonts w:ascii="Times New Roman" w:hAnsi="Times New Roman" w:cs="Times New Roman"/>
          <w:lang w:val="it-IT"/>
        </w:rPr>
        <w:t xml:space="preserve">4. Brian —Kellog  pakti imzolandi </w:t>
      </w:r>
      <w:r>
        <w:rPr>
          <w:rFonts w:ascii="Times New Roman" w:hAnsi="Times New Roman" w:cs="Times New Roman"/>
          <w:lang w:val="it-IT"/>
        </w:rPr>
        <w:t xml:space="preserve"> 5. Buyuk B</w:t>
      </w:r>
      <w:r w:rsidRPr="00E71B97">
        <w:rPr>
          <w:rFonts w:ascii="Times New Roman" w:hAnsi="Times New Roman" w:cs="Times New Roman"/>
          <w:lang w:val="it-IT"/>
        </w:rPr>
        <w:t xml:space="preserve">ritaniyada </w:t>
      </w:r>
      <w:r w:rsidRPr="00E71B97">
        <w:rPr>
          <w:rFonts w:ascii="Times New Roman" w:hAnsi="Times New Roman" w:cs="Times New Roman"/>
          <w:lang w:val="en-GB"/>
        </w:rPr>
        <w:t xml:space="preserve"> hokimiyat tepasiga Konservatorlar partiyasi rahbari N. Chemberlen kelgan</w:t>
      </w:r>
      <w:r>
        <w:rPr>
          <w:rFonts w:ascii="Times New Roman" w:hAnsi="Times New Roman" w:cs="Times New Roman"/>
          <w:lang w:val="it-IT"/>
        </w:rPr>
        <w:t xml:space="preserve"> </w:t>
      </w:r>
      <w:r w:rsidRPr="00E71B97">
        <w:rPr>
          <w:rFonts w:ascii="Times New Roman" w:hAnsi="Times New Roman" w:cs="Times New Roman"/>
          <w:lang w:val="it-IT"/>
        </w:rPr>
        <w:t xml:space="preserve">6. Fransiya Sovet davlati bilan </w:t>
      </w:r>
      <w:r w:rsidRPr="00E71B97">
        <w:rPr>
          <w:rFonts w:ascii="Times New Roman" w:hAnsi="Times New Roman" w:cs="Times New Roman"/>
          <w:i/>
          <w:u w:val="single"/>
          <w:lang w:val="it-IT"/>
        </w:rPr>
        <w:t>o'zaro hujum qilmaslik</w:t>
      </w:r>
      <w:r w:rsidRPr="00E71B97">
        <w:rPr>
          <w:rFonts w:ascii="Times New Roman" w:hAnsi="Times New Roman" w:cs="Times New Roman"/>
          <w:lang w:val="it-IT"/>
        </w:rPr>
        <w:t xml:space="preserve"> to'g'risida shartnoma imzoladi.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 xml:space="preserve">A)1,4,6 </w:t>
      </w:r>
      <w:r w:rsidRPr="00E71B97">
        <w:rPr>
          <w:rFonts w:ascii="Times New Roman" w:hAnsi="Times New Roman" w:cs="Times New Roman"/>
          <w:lang w:val="en-US"/>
        </w:rPr>
        <w:t>B) 2,3,5 C) 1,5,6 D) 1,2,4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17. Fransiya tomonidan G’arbiy Sudan bosib olingan va Samori Ture taslim qilingan yillar to’g’ri ko’rsatilgan javobni aniqlang?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 xml:space="preserve">A) 1882-, 1895-yillar          </w:t>
      </w:r>
      <w:r w:rsidRPr="00E71B97">
        <w:rPr>
          <w:rFonts w:ascii="Times New Roman" w:hAnsi="Times New Roman" w:cs="Times New Roman"/>
          <w:color w:val="FF0000"/>
          <w:lang w:val="uz-Cyrl-UZ"/>
        </w:rPr>
        <w:t>B) 1892-, 1898-yillar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C) 1890-, 1894-yillar           D) 1885-, 1889-yillar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 xml:space="preserve">18.O’zbekistonda qachon </w:t>
      </w:r>
      <w:r w:rsidRPr="00E71B97">
        <w:rPr>
          <w:rStyle w:val="6Exact"/>
          <w:rFonts w:ascii="Times New Roman" w:hAnsi="Times New Roman" w:cs="Times New Roman"/>
          <w:lang w:val="uz-Cyrl-UZ"/>
        </w:rPr>
        <w:t>shirkat xo‘jaliklarini tugatish ishlari nihoyasiga yetdi, ularning negizida fermer xo‘jaliklari tashkil etildi?</w:t>
      </w:r>
      <w:r w:rsidRPr="00E71B97">
        <w:rPr>
          <w:rStyle w:val="6Exact"/>
          <w:rFonts w:ascii="Times New Roman" w:hAnsi="Times New Roman" w:cs="Times New Roman"/>
          <w:lang w:val="uz-Cyrl-UZ"/>
        </w:rPr>
        <w:br/>
        <w:t>A)</w:t>
      </w:r>
      <w:r w:rsidRPr="00E71B97">
        <w:rPr>
          <w:rFonts w:ascii="Times New Roman" w:hAnsi="Times New Roman" w:cs="Times New Roman"/>
          <w:lang w:val="uz-Cyrl-UZ"/>
        </w:rPr>
        <w:t xml:space="preserve"> </w:t>
      </w:r>
      <w:r w:rsidRPr="00E71B97">
        <w:rPr>
          <w:rStyle w:val="6Exact"/>
          <w:rFonts w:ascii="Times New Roman" w:hAnsi="Times New Roman" w:cs="Times New Roman"/>
          <w:lang w:val="uz-Cyrl-UZ"/>
        </w:rPr>
        <w:t>1998-yilda  B)</w:t>
      </w:r>
      <w:r w:rsidRPr="00E71B97">
        <w:rPr>
          <w:rFonts w:ascii="Times New Roman" w:hAnsi="Times New Roman" w:cs="Times New Roman"/>
          <w:lang w:val="uz-Cyrl-UZ"/>
        </w:rPr>
        <w:t xml:space="preserve"> </w:t>
      </w:r>
      <w:r w:rsidRPr="00E71B97">
        <w:rPr>
          <w:rStyle w:val="6Exact"/>
          <w:rFonts w:ascii="Times New Roman" w:hAnsi="Times New Roman" w:cs="Times New Roman"/>
          <w:lang w:val="uz-Cyrl-UZ"/>
        </w:rPr>
        <w:t xml:space="preserve">2003-yilda  </w:t>
      </w:r>
      <w:r w:rsidRPr="00E71B97">
        <w:rPr>
          <w:rStyle w:val="6Exact"/>
          <w:rFonts w:ascii="Times New Roman" w:hAnsi="Times New Roman" w:cs="Times New Roman"/>
          <w:color w:val="FF0000"/>
          <w:lang w:val="uz-Cyrl-UZ"/>
        </w:rPr>
        <w:t>C)</w:t>
      </w:r>
      <w:r w:rsidRPr="00E71B97">
        <w:rPr>
          <w:rFonts w:ascii="Times New Roman" w:hAnsi="Times New Roman" w:cs="Times New Roman"/>
          <w:color w:val="FF0000"/>
          <w:lang w:val="uz-Cyrl-UZ"/>
        </w:rPr>
        <w:t xml:space="preserve"> </w:t>
      </w:r>
      <w:r w:rsidRPr="00E71B97">
        <w:rPr>
          <w:rStyle w:val="6Exact"/>
          <w:rFonts w:ascii="Times New Roman" w:hAnsi="Times New Roman" w:cs="Times New Roman"/>
          <w:color w:val="FF0000"/>
          <w:lang w:val="uz-Cyrl-UZ"/>
        </w:rPr>
        <w:t xml:space="preserve">2007-yilda </w:t>
      </w:r>
      <w:r w:rsidRPr="00E71B97">
        <w:rPr>
          <w:rStyle w:val="6Exact"/>
          <w:rFonts w:ascii="Times New Roman" w:hAnsi="Times New Roman" w:cs="Times New Roman"/>
          <w:lang w:val="uz-Cyrl-UZ"/>
        </w:rPr>
        <w:t>D)</w:t>
      </w:r>
      <w:r w:rsidRPr="00E71B97">
        <w:rPr>
          <w:rFonts w:ascii="Times New Roman" w:hAnsi="Times New Roman" w:cs="Times New Roman"/>
          <w:lang w:val="uz-Cyrl-UZ"/>
        </w:rPr>
        <w:t xml:space="preserve"> </w:t>
      </w:r>
      <w:r w:rsidRPr="00E71B97">
        <w:rPr>
          <w:rStyle w:val="6Exact"/>
          <w:rFonts w:ascii="Times New Roman" w:hAnsi="Times New Roman" w:cs="Times New Roman"/>
          <w:lang w:val="uz-Cyrl-UZ"/>
        </w:rPr>
        <w:t>2004-yilda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19.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XIX asr oxiri XX asr boshlarida Xiva xonligida gilam va kigizlar asosan qaysi hunarmandchilik maskanlarida ishlab chiqarilar edi?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1) Porsu; 2) Alieli; 3) Ko’hna Urganch; 4-G’azavot; 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>5) Chimboy; 6) Xonqa;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color w:val="FF0000"/>
          <w:lang w:val="uz-Cyrl-UZ"/>
        </w:rPr>
        <w:t>A) 1,2,3,4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       B) 2,4,5,6     C) 1,3,5,6     D) 2,3,4,5</w:t>
      </w:r>
    </w:p>
    <w:p w:rsidR="000C610F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Style w:val="105pt0pt"/>
          <w:rFonts w:eastAsiaTheme="minorHAnsi"/>
        </w:rPr>
      </w:pPr>
      <w:r w:rsidRPr="00E71B97">
        <w:rPr>
          <w:rFonts w:ascii="Times New Roman" w:hAnsi="Times New Roman" w:cs="Times New Roman"/>
          <w:lang w:val="uz-Cyrl-UZ"/>
        </w:rPr>
        <w:t>20</w:t>
      </w:r>
      <w:r w:rsidRPr="00E71B97">
        <w:rPr>
          <w:rFonts w:ascii="Times New Roman" w:hAnsi="Times New Roman" w:cs="Times New Roman"/>
          <w:lang w:val="en-US"/>
        </w:rPr>
        <w:t xml:space="preserve">.Tumuriylar davlatida </w:t>
      </w:r>
      <w:r w:rsidRPr="00E71B97">
        <w:rPr>
          <w:rStyle w:val="105pt0pt"/>
          <w:rFonts w:eastAsiaTheme="minorHAnsi"/>
        </w:rPr>
        <w:t>Ulus hukmdorlarining alohida davlat devonxonasi, qo‘shini mavjud edi. Ulaming markaziy hukumatga tobeligi………………. dan iborat edi?</w:t>
      </w:r>
    </w:p>
    <w:p w:rsidR="000C610F" w:rsidRPr="00E71B97" w:rsidRDefault="000C610F" w:rsidP="000C610F">
      <w:pPr>
        <w:spacing w:after="0" w:line="240" w:lineRule="auto"/>
        <w:rPr>
          <w:rStyle w:val="105pt0pt"/>
          <w:rFonts w:eastAsiaTheme="minorHAnsi"/>
        </w:rPr>
      </w:pPr>
      <w:r w:rsidRPr="00E71B97">
        <w:rPr>
          <w:rStyle w:val="105pt0pt"/>
          <w:rFonts w:eastAsiaTheme="minorHAnsi"/>
        </w:rPr>
        <w:t xml:space="preserve">1. xirojning bir qismini Samarqandga yubo-rib turish </w:t>
      </w:r>
    </w:p>
    <w:p w:rsidR="000C610F" w:rsidRPr="00E71B97" w:rsidRDefault="000C610F" w:rsidP="000C610F">
      <w:pPr>
        <w:spacing w:after="0" w:line="240" w:lineRule="auto"/>
        <w:rPr>
          <w:rStyle w:val="105pt0pt"/>
          <w:rFonts w:eastAsiaTheme="minorHAnsi"/>
        </w:rPr>
      </w:pPr>
      <w:r w:rsidRPr="00E71B97">
        <w:rPr>
          <w:rStyle w:val="105pt0pt"/>
          <w:rFonts w:eastAsiaTheme="minorHAnsi"/>
        </w:rPr>
        <w:t>2.markaziy devonhonaga  hisobat berib turish</w:t>
      </w:r>
    </w:p>
    <w:p w:rsidR="000C610F" w:rsidRPr="00E71B97" w:rsidRDefault="000C610F" w:rsidP="000C610F">
      <w:pPr>
        <w:spacing w:after="0" w:line="240" w:lineRule="auto"/>
        <w:rPr>
          <w:rStyle w:val="105pt0pt"/>
          <w:rFonts w:eastAsiaTheme="minorHAnsi"/>
        </w:rPr>
      </w:pPr>
      <w:r w:rsidRPr="00E71B97">
        <w:rPr>
          <w:rStyle w:val="105pt0pt"/>
          <w:rFonts w:eastAsiaTheme="minorHAnsi"/>
        </w:rPr>
        <w:t xml:space="preserve">3.oliy hukmdor harbiy yurishlarida o‘z qo‘shini bilan qatnashish 4.urushda qatnashmasa talab qilingan askami yuborib turish </w:t>
      </w:r>
    </w:p>
    <w:p w:rsidR="000C610F" w:rsidRPr="00E71B97" w:rsidRDefault="000C610F" w:rsidP="000C610F">
      <w:pPr>
        <w:spacing w:after="0" w:line="240" w:lineRule="auto"/>
        <w:rPr>
          <w:rStyle w:val="105pt0pt"/>
          <w:rFonts w:eastAsiaTheme="minorHAnsi"/>
        </w:rPr>
      </w:pPr>
      <w:r w:rsidRPr="00E71B97">
        <w:rPr>
          <w:rStyle w:val="105pt0pt"/>
          <w:rFonts w:eastAsiaTheme="minorHAnsi"/>
        </w:rPr>
        <w:lastRenderedPageBreak/>
        <w:t>5.poytaxtdagi  qurilish ishlariga  odam yuborish</w:t>
      </w:r>
    </w:p>
    <w:p w:rsidR="000C610F" w:rsidRPr="00E71B97" w:rsidRDefault="000C610F" w:rsidP="000C610F">
      <w:pPr>
        <w:spacing w:after="0" w:line="240" w:lineRule="auto"/>
        <w:rPr>
          <w:rStyle w:val="105pt0pt"/>
          <w:rFonts w:eastAsiaTheme="minorHAnsi"/>
        </w:rPr>
      </w:pPr>
      <w:r w:rsidRPr="00E71B97">
        <w:rPr>
          <w:rStyle w:val="105pt0pt"/>
          <w:rFonts w:eastAsiaTheme="minorHAnsi"/>
        </w:rPr>
        <w:t xml:space="preserve">A) 2.3.4 </w:t>
      </w:r>
      <w:r>
        <w:rPr>
          <w:rStyle w:val="105pt0pt"/>
          <w:rFonts w:eastAsiaTheme="minorHAnsi"/>
        </w:rPr>
        <w:t xml:space="preserve"> </w:t>
      </w:r>
      <w:r w:rsidRPr="00E71B97">
        <w:rPr>
          <w:rStyle w:val="105pt0pt"/>
          <w:rFonts w:eastAsiaTheme="minorHAnsi"/>
          <w:color w:val="FF0000"/>
        </w:rPr>
        <w:t xml:space="preserve">B) 1.3.4 </w:t>
      </w:r>
      <w:r w:rsidRPr="00E71B97">
        <w:rPr>
          <w:rStyle w:val="105pt0pt"/>
          <w:rFonts w:eastAsiaTheme="minorHAnsi"/>
        </w:rPr>
        <w:t>C) 2.4.5 D) 1.2.3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21.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Hindiston tarixiga oid quyidagi ma’lumotlardan qaysi biri boshqalariga nisbatan keyinroq yuz bergan?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>A) Ingliz ma’muriyati Hintistondagi milliy tillarda chiqadigan matbuot haqida qonun qabul qildi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B) Kanop-tola fabrikalarining soni ikki baravarga ko’paydi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>C) Bengaliya ikki qismga bo’lib tashlandi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000000" w:themeColor="text1"/>
          <w:lang w:val="en-US"/>
        </w:rPr>
        <w:t>D) “Hindiston kengashlari haqida qonun” nomli hujjat qabul qilindi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22.</w:t>
      </w:r>
      <w:r w:rsidRPr="00E71B97">
        <w:rPr>
          <w:rFonts w:ascii="Times New Roman" w:hAnsi="Times New Roman" w:cs="Times New Roman"/>
          <w:lang w:val="uz-Cyrl-UZ"/>
        </w:rPr>
        <w:t xml:space="preserve"> 1881-yili kim gi</w:t>
      </w:r>
      <w:r w:rsidRPr="00E71B97">
        <w:rPr>
          <w:rFonts w:ascii="Times New Roman" w:hAnsi="Times New Roman" w:cs="Times New Roman"/>
          <w:lang w:val="en-US"/>
        </w:rPr>
        <w:t>d</w:t>
      </w:r>
      <w:r w:rsidRPr="00E71B97">
        <w:rPr>
          <w:rFonts w:ascii="Times New Roman" w:hAnsi="Times New Roman" w:cs="Times New Roman"/>
          <w:lang w:val="uz-Cyrl-UZ"/>
        </w:rPr>
        <w:t>ratlanish reaksiyasii kashf etdi?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 xml:space="preserve">A) Arrinius             </w:t>
      </w:r>
      <w:r>
        <w:rPr>
          <w:rFonts w:ascii="Times New Roman" w:hAnsi="Times New Roman" w:cs="Times New Roman"/>
          <w:lang w:val="en-US"/>
        </w:rPr>
        <w:t xml:space="preserve">    </w:t>
      </w:r>
      <w:r w:rsidRPr="00E71B97">
        <w:rPr>
          <w:rFonts w:ascii="Times New Roman" w:hAnsi="Times New Roman" w:cs="Times New Roman"/>
          <w:lang w:val="uz-Cyrl-UZ"/>
        </w:rPr>
        <w:t xml:space="preserve">B) V.Grinyar     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color w:val="FF0000"/>
          <w:lang w:val="de-DE"/>
        </w:rPr>
        <w:t>C) M.Kucherov</w:t>
      </w:r>
      <w:r w:rsidRPr="00E71B97">
        <w:rPr>
          <w:rFonts w:ascii="Times New Roman" w:hAnsi="Times New Roman" w:cs="Times New Roman"/>
          <w:lang w:val="de-DE"/>
        </w:rPr>
        <w:t xml:space="preserve">          D) P.Griss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lang w:val="de-DE"/>
        </w:rPr>
        <w:t>23.</w:t>
      </w:r>
      <w:r w:rsidRPr="00E71B97">
        <w:rPr>
          <w:rFonts w:ascii="Times New Roman" w:hAnsi="Times New Roman" w:cs="Times New Roman"/>
          <w:color w:val="000000" w:themeColor="text1"/>
          <w:lang w:val="uz-Cyrl-UZ"/>
        </w:rPr>
        <w:t xml:space="preserve"> Do’st Muhammadxon tomonidan ingliz-afg’on do’stlik shartnomasi imzolangan yilda … 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uz-Cyrl-UZ"/>
        </w:rPr>
      </w:pPr>
      <w:r w:rsidRPr="00E71B97">
        <w:rPr>
          <w:rFonts w:ascii="Times New Roman" w:hAnsi="Times New Roman" w:cs="Times New Roman"/>
          <w:color w:val="FF0000"/>
          <w:lang w:val="uz-Cyrl-UZ"/>
        </w:rPr>
        <w:t>A) Efiopiyada Kasa imperator deb e’lon qilindi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>B) Yaponiya AQSHga ikkita portini ochib berdi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000000" w:themeColor="text1"/>
          <w:lang w:val="uz-Cyrl-UZ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>C) Qrim urushi yakuniga yetdi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E71B97">
        <w:rPr>
          <w:rFonts w:ascii="Times New Roman" w:hAnsi="Times New Roman" w:cs="Times New Roman"/>
          <w:color w:val="000000" w:themeColor="text1"/>
          <w:lang w:val="uz-Cyrl-UZ"/>
        </w:rPr>
        <w:t>D) Taypinlar qo’zg’oloni boshlandi</w:t>
      </w:r>
    </w:p>
    <w:p w:rsidR="000C610F" w:rsidRPr="00E71B97" w:rsidRDefault="000C610F" w:rsidP="000C610F">
      <w:pPr>
        <w:pStyle w:val="131"/>
        <w:tabs>
          <w:tab w:val="left" w:pos="1226"/>
        </w:tabs>
        <w:spacing w:line="240" w:lineRule="auto"/>
        <w:rPr>
          <w:rFonts w:ascii="Times New Roman" w:hAnsi="Times New Roman" w:cs="Times New Roman"/>
          <w:lang w:val="uz-Cyrl-UZ"/>
        </w:rPr>
      </w:pPr>
    </w:p>
    <w:p w:rsidR="000C610F" w:rsidRPr="00E71B97" w:rsidRDefault="000C610F" w:rsidP="000C610F">
      <w:pPr>
        <w:pStyle w:val="131"/>
        <w:tabs>
          <w:tab w:val="left" w:pos="1226"/>
        </w:tabs>
        <w:spacing w:line="240" w:lineRule="auto"/>
        <w:rPr>
          <w:rStyle w:val="13"/>
          <w:rFonts w:ascii="Times New Roman" w:hAnsi="Times New Roman" w:cs="Times New Roman"/>
          <w:lang w:val="de-DE"/>
        </w:rPr>
      </w:pPr>
      <w:r w:rsidRPr="00E71B97">
        <w:rPr>
          <w:rFonts w:ascii="Times New Roman" w:hAnsi="Times New Roman" w:cs="Times New Roman"/>
          <w:lang w:val="uz-Cyrl-UZ"/>
        </w:rPr>
        <w:t xml:space="preserve">24. </w:t>
      </w:r>
      <w:r w:rsidRPr="00E71B97">
        <w:rPr>
          <w:rStyle w:val="13"/>
          <w:rFonts w:ascii="Times New Roman" w:hAnsi="Times New Roman" w:cs="Times New Roman"/>
          <w:lang w:val="de-DE"/>
        </w:rPr>
        <w:t>1996-yil dekabrda O‘zbekiston Respublikasi Prezidenti Farmoni bilan………………..</w:t>
      </w:r>
    </w:p>
    <w:p w:rsidR="000C610F" w:rsidRPr="00E71B97" w:rsidRDefault="000C610F" w:rsidP="000C610F">
      <w:pPr>
        <w:pStyle w:val="131"/>
        <w:tabs>
          <w:tab w:val="left" w:pos="1226"/>
        </w:tabs>
        <w:spacing w:line="240" w:lineRule="auto"/>
        <w:rPr>
          <w:rFonts w:ascii="Times New Roman" w:hAnsi="Times New Roman" w:cs="Times New Roman"/>
          <w:color w:val="FF0000"/>
          <w:lang w:val="de-DE"/>
        </w:rPr>
      </w:pPr>
      <w:r w:rsidRPr="00E71B97">
        <w:rPr>
          <w:rStyle w:val="13"/>
          <w:rFonts w:ascii="Times New Roman" w:hAnsi="Times New Roman" w:cs="Times New Roman"/>
          <w:color w:val="FF0000"/>
          <w:lang w:val="de-DE"/>
        </w:rPr>
        <w:t>A) Faxriylar kengashi ,,Nuroniy“ jamg'armasiga aylantirildi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de-DE"/>
        </w:rPr>
        <w:t>B)</w:t>
      </w:r>
      <w:r w:rsidRPr="00E71B97">
        <w:rPr>
          <w:rStyle w:val="105pt0pt"/>
          <w:rFonts w:eastAsiaTheme="minorHAnsi"/>
        </w:rPr>
        <w:t xml:space="preserve"> </w:t>
      </w:r>
      <w:r w:rsidRPr="00E71B97">
        <w:rPr>
          <w:rStyle w:val="6Exact"/>
          <w:rFonts w:ascii="Times New Roman" w:hAnsi="Times New Roman" w:cs="Times New Roman"/>
          <w:lang w:val="en-US"/>
        </w:rPr>
        <w:t>„Inson huquqlari bo‘yicha Milliy markaz“ tashkil etildi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lang w:val="de-DE"/>
        </w:rPr>
        <w:t>C)</w:t>
      </w:r>
      <w:r w:rsidRPr="00E71B97"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Style w:val="115"/>
          <w:lang w:val="en-US"/>
        </w:rPr>
        <w:t xml:space="preserve">avgust oyining uchinchi yakshanba kuni „O‘zbekiston — </w:t>
      </w:r>
      <w:r w:rsidRPr="00E71B97">
        <w:rPr>
          <w:rStyle w:val="115"/>
          <w:color w:val="000000"/>
          <w:lang w:val="en-US"/>
        </w:rPr>
        <w:t>Vata</w:t>
      </w:r>
      <w:r>
        <w:rPr>
          <w:rStyle w:val="115"/>
          <w:color w:val="000000"/>
          <w:lang w:val="en-US"/>
        </w:rPr>
        <w:t xml:space="preserve">nim manim“ qo‘shiq bayrami kuni </w:t>
      </w:r>
      <w:r w:rsidRPr="00E71B97">
        <w:rPr>
          <w:rStyle w:val="115"/>
          <w:color w:val="000000"/>
          <w:lang w:val="en-US"/>
        </w:rPr>
        <w:t>deb belgilandi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D)</w:t>
      </w:r>
      <w:r w:rsidRPr="00E71B97">
        <w:rPr>
          <w:rStyle w:val="105pt0pt"/>
          <w:rFonts w:eastAsiaTheme="minorHAnsi"/>
          <w:lang w:val="de-DE"/>
        </w:rPr>
        <w:t xml:space="preserve"> </w:t>
      </w:r>
      <w:r w:rsidRPr="00E71B97">
        <w:rPr>
          <w:rStyle w:val="6Exact"/>
          <w:rFonts w:ascii="Times New Roman" w:hAnsi="Times New Roman" w:cs="Times New Roman"/>
          <w:lang w:val="de-DE"/>
        </w:rPr>
        <w:t>O‘zbekiston Respublikasi Xotin-qizlar qo’mitasi tuzildi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E71B97">
        <w:rPr>
          <w:rFonts w:ascii="Times New Roman" w:hAnsi="Times New Roman" w:cs="Times New Roman"/>
          <w:lang w:val="de-DE"/>
        </w:rPr>
        <w:t xml:space="preserve">25. </w:t>
      </w:r>
      <w:r w:rsidRPr="00E71B97">
        <w:rPr>
          <w:rFonts w:ascii="Times New Roman" w:hAnsi="Times New Roman" w:cs="Times New Roman"/>
          <w:lang w:val="es-ES_tradnl"/>
        </w:rPr>
        <w:t>XX asr boshlarida bayrog’iga “yer va ozodlik” shiori yozilgan dehqonlar qo’zg’oloni bo’lib o’tgan mamlakat tarixida demokratik ruhdagi konstitutsiya qachon qabul qilinganini aniqlang.</w:t>
      </w:r>
    </w:p>
    <w:p w:rsidR="000C610F" w:rsidRPr="00E71B97" w:rsidRDefault="000C610F" w:rsidP="000C610F">
      <w:pPr>
        <w:shd w:val="clear" w:color="auto" w:fill="FFFFFF"/>
        <w:tabs>
          <w:tab w:val="left" w:pos="4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A) 1923-yil 7-oktabr       B) 1929-yil 19-may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 xml:space="preserve">C) 1934-yil 8-iyun          </w:t>
      </w:r>
      <w:r w:rsidRPr="00E71B97">
        <w:rPr>
          <w:rFonts w:ascii="Times New Roman" w:hAnsi="Times New Roman" w:cs="Times New Roman"/>
          <w:color w:val="FF0000"/>
          <w:lang w:val="en-US"/>
        </w:rPr>
        <w:t>D) 1917-yil 5-fevral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26. </w:t>
      </w: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>Buyuk Britaniya qachon Eronni rasman Hirotga bo’lgan davosidan voz kechishga majbur etdi?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en-US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A) 1851-y    B) 1852-y    </w:t>
      </w:r>
      <w:r w:rsidRPr="00E71B97">
        <w:rPr>
          <w:rFonts w:ascii="Times New Roman" w:hAnsi="Times New Roman" w:cs="Times New Roman"/>
          <w:color w:val="FF0000"/>
          <w:lang w:val="en-US"/>
        </w:rPr>
        <w:t>C) 1853-y</w:t>
      </w:r>
      <w:r w:rsidRPr="00E71B97">
        <w:rPr>
          <w:rFonts w:ascii="Times New Roman" w:hAnsi="Times New Roman" w:cs="Times New Roman"/>
          <w:color w:val="262626" w:themeColor="text1" w:themeTint="D9"/>
          <w:lang w:val="en-US"/>
        </w:rPr>
        <w:t xml:space="preserve">   D) 1854-y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27. Turkiya qachon qachon Antanta bilan yarash bitimi imzolagan?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A) 1918-yil 28-iyun            </w:t>
      </w:r>
      <w:r w:rsidRPr="00E71B97">
        <w:rPr>
          <w:rFonts w:ascii="Times New Roman" w:hAnsi="Times New Roman" w:cs="Times New Roman"/>
          <w:color w:val="FF0000"/>
          <w:lang w:val="en-US"/>
        </w:rPr>
        <w:t>B) 1918-yil 30-oktabr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C) 1918-yil 15-sentabr        D) 1918-yil 29-oktabr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Style w:val="115pt"/>
          <w:rFonts w:eastAsiaTheme="minorHAnsi"/>
        </w:rPr>
      </w:pPr>
      <w:r w:rsidRPr="00E71B97">
        <w:rPr>
          <w:rFonts w:ascii="Times New Roman" w:hAnsi="Times New Roman" w:cs="Times New Roman"/>
          <w:lang w:val="en-US"/>
        </w:rPr>
        <w:t>28.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71B97">
        <w:rPr>
          <w:rStyle w:val="115pt"/>
          <w:rFonts w:eastAsiaTheme="minorHAnsi"/>
        </w:rPr>
        <w:t>Xilkova sement zavodi qachon barpo etilgan edi?</w:t>
      </w:r>
    </w:p>
    <w:p w:rsidR="000C610F" w:rsidRPr="00E71B97" w:rsidRDefault="000C610F" w:rsidP="000C610F">
      <w:pPr>
        <w:pStyle w:val="2"/>
        <w:shd w:val="clear" w:color="auto" w:fill="auto"/>
        <w:spacing w:line="240" w:lineRule="auto"/>
        <w:ind w:left="20"/>
        <w:rPr>
          <w:rFonts w:ascii="Times New Roman" w:eastAsiaTheme="minorHAnsi" w:hAnsi="Times New Roman" w:cs="Times New Roman"/>
          <w:color w:val="000000"/>
          <w:spacing w:val="0"/>
          <w:sz w:val="22"/>
          <w:szCs w:val="22"/>
          <w:shd w:val="clear" w:color="auto" w:fill="FFFFFF"/>
          <w:lang w:val="en-US"/>
        </w:rPr>
      </w:pPr>
      <w:r w:rsidRPr="00E71B97">
        <w:rPr>
          <w:rStyle w:val="115pt"/>
          <w:rFonts w:eastAsiaTheme="minorHAnsi"/>
          <w:color w:val="FF0000"/>
          <w:sz w:val="22"/>
          <w:szCs w:val="22"/>
        </w:rPr>
        <w:t>A) 1926-yil</w:t>
      </w:r>
      <w:r w:rsidRPr="00E71B97">
        <w:rPr>
          <w:rStyle w:val="115pt"/>
          <w:rFonts w:eastAsiaTheme="minorHAnsi"/>
          <w:sz w:val="22"/>
          <w:szCs w:val="22"/>
        </w:rPr>
        <w:t xml:space="preserve">   B) 1927-yil  C) 1932-yil    D) 1933-yil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uz-Cyrl-UZ"/>
        </w:rPr>
      </w:pPr>
      <w:r w:rsidRPr="00E71B97">
        <w:rPr>
          <w:rFonts w:ascii="Times New Roman" w:hAnsi="Times New Roman" w:cs="Times New Roman"/>
          <w:lang w:val="en-US"/>
        </w:rPr>
        <w:t>29.</w:t>
      </w:r>
      <w:r w:rsidRPr="00E71B97">
        <w:rPr>
          <w:rFonts w:ascii="Times New Roman" w:hAnsi="Times New Roman" w:cs="Times New Roman"/>
          <w:lang w:val="uz-Cyrl-UZ"/>
        </w:rPr>
        <w:t xml:space="preserve"> </w:t>
      </w:r>
      <w:r w:rsidRPr="00E71B97">
        <w:rPr>
          <w:rStyle w:val="11pt0pt"/>
          <w:rFonts w:eastAsiaTheme="minorHAnsi"/>
        </w:rPr>
        <w:t xml:space="preserve">Shimoliy Italiya shaharlari </w:t>
      </w:r>
      <w:r w:rsidRPr="00E71B97">
        <w:rPr>
          <w:rStyle w:val="105pt0pt0"/>
          <w:rFonts w:eastAsiaTheme="minorHAnsi"/>
        </w:rPr>
        <w:t xml:space="preserve">kommuna </w:t>
      </w:r>
      <w:r w:rsidRPr="00E71B97">
        <w:rPr>
          <w:rStyle w:val="11pt0pt"/>
          <w:rFonts w:eastAsiaTheme="minorHAnsi"/>
        </w:rPr>
        <w:t>— erkinlik huquqini qachon qo’lga kiritgan?</w:t>
      </w:r>
      <w:r w:rsidRPr="00E71B97">
        <w:rPr>
          <w:rFonts w:ascii="Times New Roman" w:hAnsi="Times New Roman" w:cs="Times New Roman"/>
          <w:color w:val="FF0000"/>
          <w:lang w:val="uz-Cyrl-UZ"/>
        </w:rPr>
        <w:t>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uz-Cyrl-UZ"/>
        </w:rPr>
        <w:t>A) 1125</w:t>
      </w:r>
      <w:r w:rsidRPr="00E71B97">
        <w:rPr>
          <w:rFonts w:ascii="Times New Roman" w:hAnsi="Times New Roman" w:cs="Times New Roman"/>
          <w:lang w:val="en-US"/>
        </w:rPr>
        <w:t>-</w:t>
      </w:r>
      <w:r w:rsidRPr="00E71B97">
        <w:rPr>
          <w:rFonts w:ascii="Times New Roman" w:hAnsi="Times New Roman" w:cs="Times New Roman"/>
          <w:lang w:val="uz-Cyrl-UZ"/>
        </w:rPr>
        <w:t>yilda</w:t>
      </w:r>
      <w:r w:rsidRPr="00E71B97">
        <w:rPr>
          <w:rFonts w:ascii="Times New Roman" w:hAnsi="Times New Roman" w:cs="Times New Roman"/>
          <w:lang w:val="uz-Cyrl-UZ"/>
        </w:rPr>
        <w:tab/>
        <w:t>B) 1158</w:t>
      </w:r>
      <w:r w:rsidRPr="00E71B97">
        <w:rPr>
          <w:rFonts w:ascii="Times New Roman" w:hAnsi="Times New Roman" w:cs="Times New Roman"/>
          <w:lang w:val="en-US"/>
        </w:rPr>
        <w:t>-</w:t>
      </w:r>
      <w:r w:rsidRPr="00E71B97">
        <w:rPr>
          <w:rFonts w:ascii="Times New Roman" w:hAnsi="Times New Roman" w:cs="Times New Roman"/>
          <w:lang w:val="uz-Cyrl-UZ"/>
        </w:rPr>
        <w:t>yilda</w:t>
      </w:r>
      <w:r w:rsidRPr="00E71B97">
        <w:rPr>
          <w:rFonts w:ascii="Times New Roman" w:hAnsi="Times New Roman" w:cs="Times New Roman"/>
          <w:lang w:val="en-US"/>
        </w:rPr>
        <w:tab/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color w:val="FF0000"/>
          <w:lang w:val="uz-Cyrl-UZ"/>
        </w:rPr>
        <w:t>C) 1176</w:t>
      </w:r>
      <w:r w:rsidRPr="00E71B97">
        <w:rPr>
          <w:rFonts w:ascii="Times New Roman" w:hAnsi="Times New Roman" w:cs="Times New Roman"/>
          <w:color w:val="FF0000"/>
          <w:lang w:val="en-US"/>
        </w:rPr>
        <w:t>-</w:t>
      </w:r>
      <w:r w:rsidRPr="00E71B97">
        <w:rPr>
          <w:rFonts w:ascii="Times New Roman" w:hAnsi="Times New Roman" w:cs="Times New Roman"/>
          <w:color w:val="FF0000"/>
          <w:lang w:val="uz-Cyrl-UZ"/>
        </w:rPr>
        <w:t>yilda</w:t>
      </w:r>
      <w:r w:rsidRPr="00E71B97">
        <w:rPr>
          <w:rFonts w:ascii="Times New Roman" w:hAnsi="Times New Roman" w:cs="Times New Roman"/>
          <w:color w:val="FF0000"/>
          <w:lang w:val="uz-Cyrl-UZ"/>
        </w:rPr>
        <w:tab/>
      </w:r>
      <w:r w:rsidRPr="00E71B97">
        <w:rPr>
          <w:rFonts w:ascii="Times New Roman" w:hAnsi="Times New Roman" w:cs="Times New Roman"/>
          <w:lang w:val="uz-Cyrl-UZ"/>
        </w:rPr>
        <w:t>D) 1212</w:t>
      </w:r>
      <w:r w:rsidRPr="00E71B97">
        <w:rPr>
          <w:rFonts w:ascii="Times New Roman" w:hAnsi="Times New Roman" w:cs="Times New Roman"/>
          <w:lang w:val="en-US"/>
        </w:rPr>
        <w:t>-</w:t>
      </w:r>
      <w:r w:rsidRPr="00E71B97">
        <w:rPr>
          <w:rFonts w:ascii="Times New Roman" w:hAnsi="Times New Roman" w:cs="Times New Roman"/>
          <w:lang w:val="uz-Cyrl-UZ"/>
        </w:rPr>
        <w:t>yilda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0C610F" w:rsidRDefault="000C610F" w:rsidP="000C610F">
      <w:pPr>
        <w:spacing w:after="0" w:line="240" w:lineRule="auto"/>
        <w:rPr>
          <w:rStyle w:val="95pt"/>
          <w:rFonts w:eastAsiaTheme="minorHAnsi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30.</w:t>
      </w:r>
      <w:r w:rsidRPr="000C610F">
        <w:rPr>
          <w:rStyle w:val="95pt"/>
          <w:rFonts w:eastAsiaTheme="minorHAnsi"/>
          <w:sz w:val="22"/>
          <w:szCs w:val="22"/>
          <w:lang w:val="en-US"/>
        </w:rPr>
        <w:t xml:space="preserve"> 1915-yilning 26- aprelida Antanta bilan Italiya o‘rtasida Londonda shartnoma imzolandi. Shartnomaga ko‘ra,………?</w:t>
      </w:r>
    </w:p>
    <w:p w:rsidR="000C610F" w:rsidRPr="000C610F" w:rsidRDefault="000C610F" w:rsidP="000C610F">
      <w:pPr>
        <w:spacing w:after="0" w:line="240" w:lineRule="auto"/>
        <w:rPr>
          <w:rStyle w:val="95pt"/>
          <w:rFonts w:eastAsiaTheme="minorHAnsi"/>
          <w:color w:val="FF0000"/>
          <w:sz w:val="22"/>
          <w:szCs w:val="22"/>
          <w:lang w:val="en-US"/>
        </w:rPr>
      </w:pPr>
      <w:r w:rsidRPr="000C610F">
        <w:rPr>
          <w:rStyle w:val="95pt"/>
          <w:rFonts w:eastAsiaTheme="minorHAnsi"/>
          <w:color w:val="FF0000"/>
          <w:sz w:val="22"/>
          <w:szCs w:val="22"/>
          <w:lang w:val="en-US"/>
        </w:rPr>
        <w:t>A) Italiya bir oy o‘tgach o‘zining sobiq ittifoqdoshlariga qarshi urushga kirishi zarur edi</w:t>
      </w:r>
    </w:p>
    <w:p w:rsidR="000C610F" w:rsidRPr="000C610F" w:rsidRDefault="000C610F" w:rsidP="000C610F">
      <w:pPr>
        <w:spacing w:after="0" w:line="240" w:lineRule="auto"/>
        <w:rPr>
          <w:rStyle w:val="95pt"/>
          <w:rFonts w:eastAsiaTheme="minorHAnsi"/>
          <w:sz w:val="22"/>
          <w:szCs w:val="22"/>
          <w:lang w:val="en-US"/>
        </w:rPr>
      </w:pPr>
      <w:r w:rsidRPr="00E71B97">
        <w:rPr>
          <w:rFonts w:ascii="Times New Roman" w:hAnsi="Times New Roman" w:cs="Times New Roman"/>
          <w:lang w:val="en-US"/>
        </w:rPr>
        <w:lastRenderedPageBreak/>
        <w:t>B) Fransiya va Buyuk Britaniyaning birlashgan qo’shini bilan harbiy aperatsiyalarda qa</w:t>
      </w:r>
      <w:r w:rsidRPr="000C610F">
        <w:rPr>
          <w:rStyle w:val="95pt"/>
          <w:rFonts w:eastAsiaTheme="minorHAnsi"/>
          <w:sz w:val="22"/>
          <w:szCs w:val="22"/>
          <w:lang w:val="en-US"/>
        </w:rPr>
        <w:t>tnashishi kerak edi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C) Germaniyaga harbiy yordam berishni to’xtatishi kerak edi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D)Italiya orqali Buyuk Britaniya va Fransiya qo’shinlarini Turkiya va Germaniya ittifoqchilari bo’lgan davlatlarga erkin o’ta olishini taminlashi kerak edi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31.Qadimgi rimliklar nima uchun </w:t>
      </w: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 xml:space="preserve"> ulug‘vor ibodatxonalar  barpo  etilgan?</w:t>
      </w:r>
    </w:p>
    <w:p w:rsidR="000C610F" w:rsidRPr="00E71B97" w:rsidRDefault="000C610F" w:rsidP="000C610F">
      <w:pPr>
        <w:spacing w:after="0" w:line="240" w:lineRule="auto"/>
        <w:rPr>
          <w:rStyle w:val="a3"/>
          <w:rFonts w:ascii="Times New Roman" w:hAnsi="Times New Roman" w:cs="Times New Roman"/>
          <w:sz w:val="22"/>
          <w:szCs w:val="22"/>
          <w:lang w:val="en-US"/>
        </w:rPr>
      </w:pPr>
      <w:r w:rsidRPr="00E71B97">
        <w:rPr>
          <w:rStyle w:val="a3"/>
          <w:rFonts w:ascii="Times New Roman" w:hAnsi="Times New Roman" w:cs="Times New Roman"/>
          <w:sz w:val="22"/>
          <w:szCs w:val="22"/>
          <w:lang w:val="en-US"/>
        </w:rPr>
        <w:t>A) O’z madaniyatlarini tarqatish uchun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US"/>
        </w:rPr>
        <w:t>B)</w:t>
      </w:r>
      <w:r>
        <w:rPr>
          <w:rStyle w:val="a3"/>
          <w:rFonts w:ascii="Times New Roman" w:hAnsi="Times New Roman" w:cs="Times New Roman"/>
          <w:color w:val="FF0000"/>
          <w:sz w:val="22"/>
          <w:szCs w:val="22"/>
          <w:lang w:val="en-US"/>
        </w:rPr>
        <w:t xml:space="preserve"> </w:t>
      </w:r>
      <w:r w:rsidRPr="00E71B97">
        <w:rPr>
          <w:rStyle w:val="a3"/>
          <w:rFonts w:ascii="Times New Roman" w:hAnsi="Times New Roman" w:cs="Times New Roman"/>
          <w:color w:val="FF0000"/>
          <w:sz w:val="22"/>
          <w:szCs w:val="22"/>
          <w:lang w:val="en-US"/>
        </w:rPr>
        <w:t>Xudolar uchun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C)</w:t>
      </w:r>
      <w:r>
        <w:rPr>
          <w:rFonts w:ascii="Times New Roman" w:hAnsi="Times New Roman" w:cs="Times New Roman"/>
          <w:lang w:val="en-US"/>
        </w:rPr>
        <w:t xml:space="preserve"> </w:t>
      </w:r>
      <w:r w:rsidRPr="00E71B97">
        <w:rPr>
          <w:rFonts w:ascii="Times New Roman" w:hAnsi="Times New Roman" w:cs="Times New Roman"/>
          <w:lang w:val="en-US"/>
        </w:rPr>
        <w:t>aholini diniy etiqotda tutish uchun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D) Diniy  marosimlar  o‘tkazish uchun 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32. </w:t>
      </w:r>
      <w:r w:rsidRPr="00E71B97">
        <w:rPr>
          <w:rFonts w:ascii="Times New Roman" w:hAnsi="Times New Roman" w:cs="Times New Roman"/>
          <w:lang w:val="en-US"/>
        </w:rPr>
        <w:t>Arablar dastlab Movorounnahrga nima maqsadda yurish qiladilar?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A) Ushbu boy hududlarni zabt etish va aholidan katta miqdorda o’lpon undirish maqsadida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B) Xalifalikning markazidagi amaldorlarni boyitish va mahalliy aholini qullikka tushirish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C) Movorounnahrni kuchayib ketishini oldini olish va arab aholisni bu hududlarga ko’chirtirib keltirish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D) Movorounnahr hukmdorlarini sinash va islom dinini yoyish jihatdan tayyorgarlik ko’rish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 xml:space="preserve">33. Qadimiy  </w:t>
      </w:r>
      <w:r>
        <w:rPr>
          <w:rFonts w:ascii="Times New Roman" w:hAnsi="Times New Roman" w:cs="Times New Roman"/>
          <w:lang w:val="en-US"/>
        </w:rPr>
        <w:t>x</w:t>
      </w:r>
      <w:r w:rsidRPr="00E71B97">
        <w:rPr>
          <w:rFonts w:ascii="Times New Roman" w:hAnsi="Times New Roman" w:cs="Times New Roman"/>
          <w:lang w:val="en-US"/>
        </w:rPr>
        <w:t>itoyliklar qaysi  sohalarida  katta  yutuqlarga  erishganlar?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A) qurilish va dehqonchilik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B) ziroatchilik va  hunarmandchilik</w:t>
      </w:r>
    </w:p>
    <w:p w:rsidR="000C610F" w:rsidRPr="00E71B97" w:rsidRDefault="000C610F" w:rsidP="000C610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E71B97">
        <w:rPr>
          <w:rFonts w:ascii="Times New Roman" w:hAnsi="Times New Roman" w:cs="Times New Roman"/>
          <w:color w:val="FF0000"/>
          <w:lang w:val="en-US"/>
        </w:rPr>
        <w:t>C) me’morchilik  va  haykaltaroshilik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D) qog’oz tayorlash   va zargarlik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uz-Cyrl-UZ"/>
        </w:rPr>
      </w:pPr>
      <w:r w:rsidRPr="00E71B97">
        <w:rPr>
          <w:rFonts w:ascii="Times New Roman" w:hAnsi="Times New Roman" w:cs="Times New Roman"/>
          <w:lang w:val="uz-Cyrl-UZ"/>
        </w:rPr>
        <w:t>34.</w:t>
      </w:r>
      <w:r w:rsidRPr="00E71B97">
        <w:rPr>
          <w:rFonts w:ascii="Times New Roman" w:hAnsi="Times New Roman" w:cs="Times New Roman"/>
          <w:color w:val="262626" w:themeColor="text1" w:themeTint="D9"/>
          <w:lang w:val="uz-Cyrl-UZ"/>
        </w:rPr>
        <w:t xml:space="preserve"> M. Lomonosov qaysi akdemiyada o’qigan?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de-DE"/>
        </w:rPr>
      </w:pPr>
      <w:r w:rsidRPr="00E71B97">
        <w:rPr>
          <w:rFonts w:ascii="Times New Roman" w:hAnsi="Times New Roman" w:cs="Times New Roman"/>
          <w:color w:val="FF0000"/>
          <w:lang w:val="de-DE"/>
        </w:rPr>
        <w:t>A) Slavyan-yunon-lotin akademiyasi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de-DE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de-DE"/>
        </w:rPr>
        <w:t>B) Peterburg akademiyasi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de-DE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de-DE"/>
        </w:rPr>
        <w:t>C) Germaniya akademiyasi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lang w:val="de-DE"/>
        </w:rPr>
      </w:pPr>
      <w:r w:rsidRPr="00E71B97">
        <w:rPr>
          <w:rFonts w:ascii="Times New Roman" w:hAnsi="Times New Roman" w:cs="Times New Roman"/>
          <w:color w:val="262626" w:themeColor="text1" w:themeTint="D9"/>
          <w:lang w:val="de-DE"/>
        </w:rPr>
        <w:t>D) Moskva akademiyasi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0C610F" w:rsidRPr="00E71B97" w:rsidRDefault="000C610F" w:rsidP="000C610F">
      <w:pPr>
        <w:spacing w:after="0" w:line="240" w:lineRule="auto"/>
        <w:rPr>
          <w:rStyle w:val="95pt"/>
          <w:rFonts w:eastAsiaTheme="minorHAnsi"/>
          <w:sz w:val="22"/>
          <w:szCs w:val="22"/>
          <w:lang w:val="de-DE"/>
        </w:rPr>
      </w:pPr>
      <w:r w:rsidRPr="00E71B97">
        <w:rPr>
          <w:rFonts w:ascii="Times New Roman" w:hAnsi="Times New Roman" w:cs="Times New Roman"/>
          <w:lang w:val="de-DE"/>
        </w:rPr>
        <w:t>35.</w:t>
      </w:r>
      <w:r w:rsidRPr="00E71B97">
        <w:rPr>
          <w:rStyle w:val="95pt"/>
          <w:rFonts w:eastAsiaTheme="minorHAnsi"/>
          <w:sz w:val="22"/>
          <w:szCs w:val="22"/>
          <w:lang w:val="de-DE"/>
        </w:rPr>
        <w:t xml:space="preserve"> 1900-1914-yillarda qaysi davlatning harbiy xarajatlari 3 marta ko’paygan?</w:t>
      </w:r>
    </w:p>
    <w:p w:rsidR="000C610F" w:rsidRPr="000C610F" w:rsidRDefault="000C610F" w:rsidP="000C610F">
      <w:pPr>
        <w:spacing w:after="0" w:line="240" w:lineRule="auto"/>
        <w:rPr>
          <w:rStyle w:val="95pt"/>
          <w:rFonts w:eastAsiaTheme="minorHAnsi"/>
          <w:sz w:val="22"/>
          <w:szCs w:val="22"/>
          <w:lang w:val="en-US"/>
        </w:rPr>
      </w:pPr>
      <w:r w:rsidRPr="000C610F">
        <w:rPr>
          <w:rStyle w:val="95pt"/>
          <w:rFonts w:eastAsiaTheme="minorHAnsi"/>
          <w:sz w:val="22"/>
          <w:szCs w:val="22"/>
          <w:lang w:val="en-US"/>
        </w:rPr>
        <w:t xml:space="preserve">A) Fransiya           </w:t>
      </w:r>
      <w:r w:rsidRPr="000C610F">
        <w:rPr>
          <w:rStyle w:val="95pt"/>
          <w:rFonts w:eastAsiaTheme="minorHAnsi"/>
          <w:color w:val="FF0000"/>
          <w:sz w:val="22"/>
          <w:szCs w:val="22"/>
          <w:lang w:val="en-US"/>
        </w:rPr>
        <w:t>B) Buyuk Britaniya</w:t>
      </w:r>
    </w:p>
    <w:p w:rsidR="000C610F" w:rsidRPr="000C610F" w:rsidRDefault="000C610F" w:rsidP="000C610F">
      <w:pPr>
        <w:spacing w:after="0" w:line="240" w:lineRule="auto"/>
        <w:rPr>
          <w:rStyle w:val="95pt"/>
          <w:rFonts w:eastAsiaTheme="minorHAnsi"/>
          <w:sz w:val="22"/>
          <w:szCs w:val="22"/>
          <w:lang w:val="en-US"/>
        </w:rPr>
      </w:pPr>
      <w:r w:rsidRPr="000C610F">
        <w:rPr>
          <w:rStyle w:val="95pt"/>
          <w:rFonts w:eastAsiaTheme="minorHAnsi"/>
          <w:sz w:val="22"/>
          <w:szCs w:val="22"/>
          <w:lang w:val="en-US"/>
        </w:rPr>
        <w:t>C) Germaniya        D) Rossiya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71B97">
        <w:rPr>
          <w:rFonts w:ascii="Times New Roman" w:hAnsi="Times New Roman" w:cs="Times New Roman"/>
          <w:lang w:val="en-US"/>
        </w:rPr>
        <w:t>36. Quyidagilardan qaysi biri qul savdosiga qarshi kurash bahonasida yevropoliklar tomonidan bosib olingan?</w:t>
      </w:r>
    </w:p>
    <w:p w:rsidR="000C610F" w:rsidRPr="00E71B97" w:rsidRDefault="000C610F" w:rsidP="000C610F">
      <w:pPr>
        <w:spacing w:after="0" w:line="240" w:lineRule="auto"/>
        <w:rPr>
          <w:rFonts w:ascii="Times New Roman" w:hAnsi="Times New Roman" w:cs="Times New Roman"/>
          <w:color w:val="FF0000"/>
          <w:lang w:val="de-DE"/>
        </w:rPr>
      </w:pPr>
      <w:r w:rsidRPr="00E71B97">
        <w:rPr>
          <w:rFonts w:ascii="Times New Roman" w:hAnsi="Times New Roman" w:cs="Times New Roman"/>
          <w:lang w:val="de-DE"/>
        </w:rPr>
        <w:t xml:space="preserve">A) Uganda        B) Senegal C) Kongo         </w:t>
      </w:r>
      <w:r w:rsidRPr="00E71B97">
        <w:rPr>
          <w:rFonts w:ascii="Times New Roman" w:hAnsi="Times New Roman" w:cs="Times New Roman"/>
          <w:color w:val="FF0000"/>
          <w:lang w:val="de-DE"/>
        </w:rPr>
        <w:t>D) Zanzibar</w:t>
      </w:r>
    </w:p>
    <w:p w:rsidR="009F5B44" w:rsidRPr="000C610F" w:rsidRDefault="009F5B44">
      <w:pPr>
        <w:rPr>
          <w:lang w:val="de-DE"/>
        </w:rPr>
      </w:pPr>
      <w:bookmarkStart w:id="0" w:name="_GoBack"/>
      <w:bookmarkEnd w:id="0"/>
    </w:p>
    <w:sectPr w:rsidR="009F5B44" w:rsidRPr="000C610F" w:rsidSect="00015C52">
      <w:pgSz w:w="11906" w:h="16838"/>
      <w:pgMar w:top="567" w:right="424" w:bottom="567" w:left="426" w:header="709" w:footer="709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0F"/>
    <w:rsid w:val="000C610F"/>
    <w:rsid w:val="009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C610F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0C610F"/>
    <w:pPr>
      <w:widowControl w:val="0"/>
      <w:shd w:val="clear" w:color="auto" w:fill="FFFFFF"/>
      <w:spacing w:after="0" w:line="240" w:lineRule="exact"/>
    </w:pPr>
    <w:rPr>
      <w:rFonts w:ascii="Arial" w:eastAsia="Arial" w:hAnsi="Arial" w:cs="Arial"/>
      <w:spacing w:val="1"/>
      <w:sz w:val="16"/>
      <w:szCs w:val="16"/>
      <w:lang w:eastAsia="en-US"/>
    </w:rPr>
  </w:style>
  <w:style w:type="character" w:customStyle="1" w:styleId="95pt">
    <w:name w:val="Основной текст + 9;5 pt"/>
    <w:basedOn w:val="a3"/>
    <w:rsid w:val="000C6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0C6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105pt0pt0">
    <w:name w:val="Основной текст + 10;5 pt;Полужирный;Интервал 0 pt"/>
    <w:basedOn w:val="a3"/>
    <w:rsid w:val="000C6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11pt0pt">
    <w:name w:val="Основной текст + 11 pt;Интервал 0 pt"/>
    <w:basedOn w:val="a3"/>
    <w:rsid w:val="000C6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styleId="a4">
    <w:name w:val="No Spacing"/>
    <w:link w:val="a5"/>
    <w:uiPriority w:val="99"/>
    <w:qFormat/>
    <w:rsid w:val="000C610F"/>
    <w:pPr>
      <w:spacing w:after="0" w:line="240" w:lineRule="auto"/>
    </w:pPr>
  </w:style>
  <w:style w:type="character" w:customStyle="1" w:styleId="6Exact">
    <w:name w:val="Основной текст (6) Exact"/>
    <w:basedOn w:val="a0"/>
    <w:link w:val="7"/>
    <w:uiPriority w:val="99"/>
    <w:locked/>
    <w:rsid w:val="000C610F"/>
    <w:rPr>
      <w:b/>
      <w:bCs/>
      <w:sz w:val="18"/>
      <w:szCs w:val="18"/>
    </w:rPr>
  </w:style>
  <w:style w:type="paragraph" w:customStyle="1" w:styleId="7">
    <w:name w:val="Основной текст (7)"/>
    <w:basedOn w:val="a"/>
    <w:link w:val="6Exact"/>
    <w:uiPriority w:val="99"/>
    <w:rsid w:val="000C610F"/>
    <w:pPr>
      <w:widowControl w:val="0"/>
      <w:spacing w:before="180" w:after="0" w:line="240" w:lineRule="atLeast"/>
      <w:jc w:val="both"/>
    </w:pPr>
    <w:rPr>
      <w:rFonts w:eastAsiaTheme="minorHAnsi"/>
      <w:b/>
      <w:bCs/>
      <w:sz w:val="18"/>
      <w:szCs w:val="18"/>
      <w:lang w:eastAsia="en-US"/>
    </w:rPr>
  </w:style>
  <w:style w:type="character" w:customStyle="1" w:styleId="13">
    <w:name w:val="Основной текст (13)_"/>
    <w:basedOn w:val="a0"/>
    <w:link w:val="131"/>
    <w:uiPriority w:val="99"/>
    <w:locked/>
    <w:rsid w:val="000C610F"/>
  </w:style>
  <w:style w:type="paragraph" w:customStyle="1" w:styleId="131">
    <w:name w:val="Основной текст (13)1"/>
    <w:basedOn w:val="a"/>
    <w:link w:val="13"/>
    <w:uiPriority w:val="99"/>
    <w:rsid w:val="000C610F"/>
    <w:pPr>
      <w:widowControl w:val="0"/>
      <w:spacing w:after="0" w:line="264" w:lineRule="exact"/>
      <w:jc w:val="both"/>
    </w:pPr>
    <w:rPr>
      <w:rFonts w:eastAsiaTheme="minorHAnsi"/>
      <w:lang w:eastAsia="en-US"/>
    </w:rPr>
  </w:style>
  <w:style w:type="character" w:customStyle="1" w:styleId="115">
    <w:name w:val="Основной текст + 115"/>
    <w:aliases w:val="5 pt43"/>
    <w:basedOn w:val="6Exact"/>
    <w:uiPriority w:val="99"/>
    <w:rsid w:val="000C610F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5pt">
    <w:name w:val="Основной текст + 11;5 pt"/>
    <w:basedOn w:val="a0"/>
    <w:rsid w:val="000C6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5">
    <w:name w:val="Без интервала Знак"/>
    <w:basedOn w:val="a0"/>
    <w:link w:val="a4"/>
    <w:uiPriority w:val="99"/>
    <w:rsid w:val="000C6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C610F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0C610F"/>
    <w:pPr>
      <w:widowControl w:val="0"/>
      <w:shd w:val="clear" w:color="auto" w:fill="FFFFFF"/>
      <w:spacing w:after="0" w:line="240" w:lineRule="exact"/>
    </w:pPr>
    <w:rPr>
      <w:rFonts w:ascii="Arial" w:eastAsia="Arial" w:hAnsi="Arial" w:cs="Arial"/>
      <w:spacing w:val="1"/>
      <w:sz w:val="16"/>
      <w:szCs w:val="16"/>
      <w:lang w:eastAsia="en-US"/>
    </w:rPr>
  </w:style>
  <w:style w:type="character" w:customStyle="1" w:styleId="95pt">
    <w:name w:val="Основной текст + 9;5 pt"/>
    <w:basedOn w:val="a3"/>
    <w:rsid w:val="000C6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0C6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105pt0pt0">
    <w:name w:val="Основной текст + 10;5 pt;Полужирный;Интервал 0 pt"/>
    <w:basedOn w:val="a3"/>
    <w:rsid w:val="000C6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11pt0pt">
    <w:name w:val="Основной текст + 11 pt;Интервал 0 pt"/>
    <w:basedOn w:val="a3"/>
    <w:rsid w:val="000C6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styleId="a4">
    <w:name w:val="No Spacing"/>
    <w:link w:val="a5"/>
    <w:uiPriority w:val="99"/>
    <w:qFormat/>
    <w:rsid w:val="000C610F"/>
    <w:pPr>
      <w:spacing w:after="0" w:line="240" w:lineRule="auto"/>
    </w:pPr>
  </w:style>
  <w:style w:type="character" w:customStyle="1" w:styleId="6Exact">
    <w:name w:val="Основной текст (6) Exact"/>
    <w:basedOn w:val="a0"/>
    <w:link w:val="7"/>
    <w:uiPriority w:val="99"/>
    <w:locked/>
    <w:rsid w:val="000C610F"/>
    <w:rPr>
      <w:b/>
      <w:bCs/>
      <w:sz w:val="18"/>
      <w:szCs w:val="18"/>
    </w:rPr>
  </w:style>
  <w:style w:type="paragraph" w:customStyle="1" w:styleId="7">
    <w:name w:val="Основной текст (7)"/>
    <w:basedOn w:val="a"/>
    <w:link w:val="6Exact"/>
    <w:uiPriority w:val="99"/>
    <w:rsid w:val="000C610F"/>
    <w:pPr>
      <w:widowControl w:val="0"/>
      <w:spacing w:before="180" w:after="0" w:line="240" w:lineRule="atLeast"/>
      <w:jc w:val="both"/>
    </w:pPr>
    <w:rPr>
      <w:rFonts w:eastAsiaTheme="minorHAnsi"/>
      <w:b/>
      <w:bCs/>
      <w:sz w:val="18"/>
      <w:szCs w:val="18"/>
      <w:lang w:eastAsia="en-US"/>
    </w:rPr>
  </w:style>
  <w:style w:type="character" w:customStyle="1" w:styleId="13">
    <w:name w:val="Основной текст (13)_"/>
    <w:basedOn w:val="a0"/>
    <w:link w:val="131"/>
    <w:uiPriority w:val="99"/>
    <w:locked/>
    <w:rsid w:val="000C610F"/>
  </w:style>
  <w:style w:type="paragraph" w:customStyle="1" w:styleId="131">
    <w:name w:val="Основной текст (13)1"/>
    <w:basedOn w:val="a"/>
    <w:link w:val="13"/>
    <w:uiPriority w:val="99"/>
    <w:rsid w:val="000C610F"/>
    <w:pPr>
      <w:widowControl w:val="0"/>
      <w:spacing w:after="0" w:line="264" w:lineRule="exact"/>
      <w:jc w:val="both"/>
    </w:pPr>
    <w:rPr>
      <w:rFonts w:eastAsiaTheme="minorHAnsi"/>
      <w:lang w:eastAsia="en-US"/>
    </w:rPr>
  </w:style>
  <w:style w:type="character" w:customStyle="1" w:styleId="115">
    <w:name w:val="Основной текст + 115"/>
    <w:aliases w:val="5 pt43"/>
    <w:basedOn w:val="6Exact"/>
    <w:uiPriority w:val="99"/>
    <w:rsid w:val="000C610F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5pt">
    <w:name w:val="Основной текст + 11;5 pt"/>
    <w:basedOn w:val="a0"/>
    <w:rsid w:val="000C61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5">
    <w:name w:val="Без интервала Знак"/>
    <w:basedOn w:val="a0"/>
    <w:link w:val="a4"/>
    <w:uiPriority w:val="99"/>
    <w:rsid w:val="000C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1321</Words>
  <Characters>7532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2018-06-25T14:06:00Z</dcterms:created>
  <dcterms:modified xsi:type="dcterms:W3CDTF">2018-06-25T14:07:00Z</dcterms:modified>
</cp:coreProperties>
</file>