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24" w:rsidRPr="00145E24" w:rsidRDefault="00145E24" w:rsidP="00145E24">
      <w:pPr>
        <w:spacing w:after="0" w:line="240" w:lineRule="auto"/>
        <w:jc w:val="center"/>
        <w:rPr>
          <w:rFonts w:ascii="Times New Roman" w:eastAsia="Times New Roman" w:hAnsi="Times New Roman" w:cs="Times New Roman"/>
          <w:b/>
          <w:color w:val="333333"/>
          <w:sz w:val="24"/>
          <w:szCs w:val="24"/>
          <w:lang w:val="en-US"/>
        </w:rPr>
      </w:pPr>
      <w:r w:rsidRPr="00145E24">
        <w:rPr>
          <w:rFonts w:ascii="Times New Roman" w:eastAsia="Times New Roman" w:hAnsi="Times New Roman" w:cs="Times New Roman"/>
          <w:b/>
          <w:color w:val="333333"/>
          <w:sz w:val="24"/>
          <w:szCs w:val="24"/>
          <w:lang w:val="en-US"/>
        </w:rPr>
        <w:t>Kombinatorika elementlari</w:t>
      </w:r>
    </w:p>
    <w:p w:rsidR="00145E24" w:rsidRPr="00145E24" w:rsidRDefault="00145E24" w:rsidP="00145E24">
      <w:pPr>
        <w:spacing w:after="0" w:line="240" w:lineRule="auto"/>
        <w:ind w:firstLine="720"/>
        <w:jc w:val="both"/>
        <w:rPr>
          <w:rFonts w:ascii="Times New Roman" w:eastAsia="Times New Roman" w:hAnsi="Times New Roman" w:cs="Times New Roman"/>
          <w:b/>
          <w:color w:val="333333"/>
          <w:sz w:val="24"/>
          <w:szCs w:val="24"/>
          <w:lang w:val="en-US"/>
        </w:rPr>
      </w:pPr>
    </w:p>
    <w:p w:rsidR="00145E24" w:rsidRPr="00145E24" w:rsidRDefault="00145E24" w:rsidP="00145E24">
      <w:pPr>
        <w:spacing w:after="0" w:line="240" w:lineRule="auto"/>
        <w:ind w:firstLine="720"/>
        <w:rPr>
          <w:rFonts w:ascii="Times New Roman" w:eastAsia="Times New Roman" w:hAnsi="Times New Roman" w:cs="Times New Roman"/>
          <w:b/>
          <w:i/>
          <w:color w:val="333333"/>
          <w:sz w:val="24"/>
          <w:szCs w:val="24"/>
          <w:lang w:val="en-US"/>
        </w:rPr>
      </w:pPr>
      <w:r w:rsidRPr="00145E24">
        <w:rPr>
          <w:rFonts w:ascii="Times New Roman" w:eastAsia="Times New Roman" w:hAnsi="Times New Roman" w:cs="Times New Roman"/>
          <w:b/>
          <w:i/>
          <w:color w:val="333333"/>
          <w:sz w:val="24"/>
          <w:szCs w:val="24"/>
          <w:lang w:val="en-US"/>
        </w:rPr>
        <w:t>Reja:</w:t>
      </w:r>
      <w:bookmarkStart w:id="0" w:name="_GoBack"/>
      <w:bookmarkEnd w:id="0"/>
    </w:p>
    <w:p w:rsidR="00145E24" w:rsidRPr="00145E24" w:rsidRDefault="00145E24" w:rsidP="00145E24">
      <w:pPr>
        <w:numPr>
          <w:ilvl w:val="0"/>
          <w:numId w:val="1"/>
        </w:numPr>
        <w:spacing w:after="0" w:line="240" w:lineRule="auto"/>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Kombinatorik masalalar va ularni yechishda qo‘llaniladigan qoidalar.</w:t>
      </w:r>
    </w:p>
    <w:p w:rsidR="00145E24" w:rsidRPr="00145E24" w:rsidRDefault="00145E24" w:rsidP="00145E24">
      <w:pPr>
        <w:numPr>
          <w:ilvl w:val="0"/>
          <w:numId w:val="1"/>
        </w:numPr>
        <w:spacing w:after="0" w:line="240" w:lineRule="auto"/>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O‘rin almashtirishlar.</w:t>
      </w:r>
    </w:p>
    <w:p w:rsidR="00145E24" w:rsidRPr="00145E24" w:rsidRDefault="00145E24" w:rsidP="00145E24">
      <w:pPr>
        <w:numPr>
          <w:ilvl w:val="0"/>
          <w:numId w:val="1"/>
        </w:numPr>
        <w:spacing w:after="0" w:line="240" w:lineRule="auto"/>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O‘rinlashtirishlar.</w:t>
      </w:r>
    </w:p>
    <w:p w:rsidR="00145E24" w:rsidRPr="00145E24" w:rsidRDefault="00145E24" w:rsidP="00145E24">
      <w:pPr>
        <w:numPr>
          <w:ilvl w:val="0"/>
          <w:numId w:val="1"/>
        </w:numPr>
        <w:spacing w:after="0" w:line="240" w:lineRule="auto"/>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Takrorlanuvchi o‘rinlashtirishlar.</w:t>
      </w:r>
    </w:p>
    <w:p w:rsidR="00145E24" w:rsidRPr="00145E24" w:rsidRDefault="00145E24" w:rsidP="00145E24">
      <w:pPr>
        <w:numPr>
          <w:ilvl w:val="0"/>
          <w:numId w:val="1"/>
        </w:numPr>
        <w:spacing w:after="0" w:line="240" w:lineRule="auto"/>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Guruhlashlar.</w:t>
      </w:r>
    </w:p>
    <w:p w:rsidR="00145E24" w:rsidRPr="00145E24" w:rsidRDefault="00145E24" w:rsidP="00145E24">
      <w:pPr>
        <w:numPr>
          <w:ilvl w:val="0"/>
          <w:numId w:val="1"/>
        </w:numPr>
        <w:spacing w:after="0" w:line="240" w:lineRule="auto"/>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Chekli to’plamning qism to’plamlari soni.</w:t>
      </w:r>
    </w:p>
    <w:p w:rsidR="00145E24" w:rsidRPr="00145E24" w:rsidRDefault="00145E24" w:rsidP="00145E24">
      <w:pPr>
        <w:spacing w:after="0" w:line="240" w:lineRule="auto"/>
        <w:ind w:firstLine="720"/>
        <w:jc w:val="both"/>
        <w:rPr>
          <w:rFonts w:ascii="Times New Roman" w:eastAsia="Times New Roman" w:hAnsi="Times New Roman" w:cs="Times New Roman"/>
          <w:b/>
          <w:color w:val="333333"/>
          <w:sz w:val="24"/>
          <w:szCs w:val="24"/>
          <w:lang w:val="en-US"/>
        </w:rPr>
      </w:pP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color w:val="333333"/>
          <w:sz w:val="24"/>
          <w:szCs w:val="24"/>
          <w:lang w:val="en-US"/>
        </w:rPr>
        <w:t xml:space="preserve">Tayanch iboralar: </w:t>
      </w:r>
      <w:r w:rsidRPr="00145E24">
        <w:rPr>
          <w:rFonts w:ascii="Times New Roman" w:eastAsia="Times New Roman" w:hAnsi="Times New Roman" w:cs="Times New Roman"/>
          <w:color w:val="333333"/>
          <w:sz w:val="24"/>
          <w:szCs w:val="24"/>
          <w:lang w:val="en-US"/>
        </w:rPr>
        <w:t xml:space="preserve">ikkita va undan ortiq to‘plamlarning Dekart ko‘paytmasi, kombinatorika, kombinatorik masala, tartiblangan to‘plam, tartiblanmaydigan o‘rin almashtirish, takrorlanuvchi va takrorlanmaydigan o‘rinlashtirishlar, guruhlashlar. </w:t>
      </w:r>
    </w:p>
    <w:p w:rsidR="00145E24" w:rsidRPr="00145E24" w:rsidRDefault="00145E24" w:rsidP="00145E24">
      <w:pPr>
        <w:spacing w:after="0" w:line="240" w:lineRule="auto"/>
        <w:ind w:firstLine="720"/>
        <w:jc w:val="both"/>
        <w:rPr>
          <w:rFonts w:ascii="Times New Roman" w:eastAsia="Times New Roman" w:hAnsi="Times New Roman" w:cs="Times New Roman"/>
          <w:b/>
          <w:i/>
          <w:color w:val="333333"/>
          <w:sz w:val="24"/>
          <w:szCs w:val="24"/>
          <w:lang w:val="en-US"/>
        </w:rPr>
      </w:pPr>
      <w:r w:rsidRPr="00145E24">
        <w:rPr>
          <w:rFonts w:ascii="Times New Roman" w:eastAsia="Times New Roman" w:hAnsi="Times New Roman" w:cs="Times New Roman"/>
          <w:b/>
          <w:i/>
          <w:color w:val="333333"/>
          <w:sz w:val="24"/>
          <w:szCs w:val="24"/>
          <w:lang w:val="en-US"/>
        </w:rPr>
        <w:t xml:space="preserve">1. Kombinatorik masalalar. </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Ikkita chekli to‘plamning Dekart ko‘paytmasidagi juftliklarni hisoblash qoidasi va uni to‘plamlar </w:t>
      </w:r>
      <w:r w:rsidRPr="00145E24">
        <w:rPr>
          <w:rFonts w:ascii="Times New Roman" w:eastAsia="Times New Roman" w:hAnsi="Times New Roman" w:cs="Times New Roman"/>
          <w:i/>
          <w:color w:val="333333"/>
          <w:sz w:val="24"/>
          <w:szCs w:val="24"/>
          <w:lang w:val="en-US"/>
        </w:rPr>
        <w:t>n</w:t>
      </w:r>
      <w:r w:rsidRPr="00145E24">
        <w:rPr>
          <w:rFonts w:ascii="Times New Roman" w:eastAsia="Times New Roman" w:hAnsi="Times New Roman" w:cs="Times New Roman"/>
          <w:color w:val="333333"/>
          <w:sz w:val="24"/>
          <w:szCs w:val="24"/>
          <w:lang w:val="en-US"/>
        </w:rPr>
        <w:t xml:space="preserve"> ta bo‘lgan hol uchun umumlashtirish kombinatorik masalalar deb ataluvchi masalalarni yechishda keng qo‘llaniladi. </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Kombinatorik masalalar – bu shunday masalalarki, ular chekli to‘plamlar elementlaridan turli-tuman kombinatsiya (birlashma)larning ba’zi qoidalari bo‘yicha tuziladi. Jumladan, “4, 5, 6 raqamlardan foydalanib, mumkin bo‘lgan barcha ikki xonali sonlarni shunday yozingki, sonning yozuvida ayni bir raqam takrorlanmasin” degan masalada 4, 5, 6 raqamlar bilan bajariladigan turli kombinatsiyalarni, bu kombinatsiyalarda raqamlar takrorlanmasligi shartida ko‘rib chiqish talab etiladi. </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Hayotda ham kombinatorik masalalar ko‘plab uchraydi, bunda ob’ektlarning biror to‘plamidan uning qism to‘plamlarini tanlash, to‘plam elementlarini biron bir tartibda joylashtirish va hokazolar qaraladi. Masalan, fermer o‘z ishchilariga turli ishlarni bo‘lib berishi, katta jamoa ichidan delegatlar tanlash, shaxmat o‘yinida turli yurishlar seriyasidan eng ma’qulini tanlash kombinatorik masalalardan iboratdir.</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Ko‘plab kombinatorik masalalarni yechishda qo‘shish va ko‘paytirish qoidalari qo‘l keladi:</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i/>
          <w:color w:val="333333"/>
          <w:sz w:val="24"/>
          <w:szCs w:val="24"/>
          <w:lang w:val="en-US"/>
        </w:rPr>
        <w:t>a) qo‘shish qoidasi:</w:t>
      </w:r>
      <w:r w:rsidRPr="00145E24">
        <w:rPr>
          <w:rFonts w:ascii="Times New Roman" w:eastAsia="Times New Roman" w:hAnsi="Times New Roman" w:cs="Times New Roman"/>
          <w:color w:val="333333"/>
          <w:sz w:val="24"/>
          <w:szCs w:val="24"/>
          <w:lang w:val="en-US"/>
        </w:rPr>
        <w:t xml:space="preserve"> agar </w:t>
      </w:r>
      <w:r w:rsidRPr="00145E24">
        <w:rPr>
          <w:rFonts w:ascii="Times New Roman" w:eastAsia="Times New Roman" w:hAnsi="Times New Roman" w:cs="Times New Roman"/>
          <w:i/>
          <w:color w:val="333333"/>
          <w:sz w:val="24"/>
          <w:szCs w:val="24"/>
          <w:lang w:val="en-US"/>
        </w:rPr>
        <w:t>X</w:t>
      </w:r>
      <w:r w:rsidRPr="00145E24">
        <w:rPr>
          <w:rFonts w:ascii="Times New Roman" w:eastAsia="Times New Roman" w:hAnsi="Times New Roman" w:cs="Times New Roman"/>
          <w:color w:val="333333"/>
          <w:sz w:val="24"/>
          <w:szCs w:val="24"/>
          <w:lang w:val="en-US"/>
        </w:rPr>
        <w:t xml:space="preserve"> to‘plam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elementli, </w:t>
      </w:r>
      <w:r w:rsidRPr="00145E24">
        <w:rPr>
          <w:rFonts w:ascii="Times New Roman" w:eastAsia="Times New Roman" w:hAnsi="Times New Roman" w:cs="Times New Roman"/>
          <w:i/>
          <w:color w:val="333333"/>
          <w:sz w:val="24"/>
          <w:szCs w:val="24"/>
          <w:lang w:val="en-US"/>
        </w:rPr>
        <w:t>Y</w:t>
      </w:r>
      <w:r w:rsidRPr="00145E24">
        <w:rPr>
          <w:rFonts w:ascii="Times New Roman" w:eastAsia="Times New Roman" w:hAnsi="Times New Roman" w:cs="Times New Roman"/>
          <w:color w:val="333333"/>
          <w:sz w:val="24"/>
          <w:szCs w:val="24"/>
          <w:lang w:val="en-US"/>
        </w:rPr>
        <w:t xml:space="preserve"> to‘plam esa </w:t>
      </w:r>
      <w:r w:rsidRPr="00145E24">
        <w:rPr>
          <w:rFonts w:ascii="Times New Roman" w:eastAsia="Times New Roman" w:hAnsi="Times New Roman" w:cs="Times New Roman"/>
          <w:i/>
          <w:color w:val="333333"/>
          <w:sz w:val="24"/>
          <w:szCs w:val="24"/>
          <w:lang w:val="en-US"/>
        </w:rPr>
        <w:t>n</w:t>
      </w:r>
      <w:r w:rsidRPr="00145E24">
        <w:rPr>
          <w:rFonts w:ascii="Times New Roman" w:eastAsia="Times New Roman" w:hAnsi="Times New Roman" w:cs="Times New Roman"/>
          <w:color w:val="333333"/>
          <w:sz w:val="24"/>
          <w:szCs w:val="24"/>
          <w:lang w:val="en-US"/>
        </w:rPr>
        <w:t xml:space="preserve"> elementli bo‘lsa va ular o‘zaro kesishmasa, </w:t>
      </w:r>
      <w:r w:rsidRPr="00145E24">
        <w:rPr>
          <w:rFonts w:ascii="Times New Roman" w:eastAsia="Times New Roman" w:hAnsi="Times New Roman" w:cs="Times New Roman"/>
          <w:color w:val="333333"/>
          <w:position w:val="-8"/>
          <w:sz w:val="24"/>
          <w:szCs w:val="24"/>
          <w:lang w:val="en-US"/>
        </w:rPr>
        <w:object w:dxaOrig="6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15pt" o:ole="">
            <v:imagedata r:id="rId8" o:title=""/>
          </v:shape>
          <o:OLEObject Type="Embed" ProgID="Equation.3" ShapeID="_x0000_i1026" DrawAspect="Content" ObjectID="_1611768270" r:id="rId9"/>
        </w:object>
      </w:r>
      <w:r w:rsidRPr="00145E24">
        <w:rPr>
          <w:rFonts w:ascii="Times New Roman" w:eastAsia="Times New Roman" w:hAnsi="Times New Roman" w:cs="Times New Roman"/>
          <w:color w:val="333333"/>
          <w:sz w:val="24"/>
          <w:szCs w:val="24"/>
          <w:lang w:val="en-US"/>
        </w:rPr>
        <w:t xml:space="preserve"> to‘plamning elementlari soni </w:t>
      </w:r>
      <w:r w:rsidRPr="00145E24">
        <w:rPr>
          <w:rFonts w:ascii="Times New Roman" w:eastAsia="Times New Roman" w:hAnsi="Times New Roman" w:cs="Times New Roman"/>
          <w:color w:val="333333"/>
          <w:position w:val="-6"/>
          <w:sz w:val="24"/>
          <w:szCs w:val="24"/>
          <w:lang w:val="en-US"/>
        </w:rPr>
        <w:object w:dxaOrig="600" w:dyaOrig="240">
          <v:shape id="_x0000_i1027" type="#_x0000_t75" style="width:30pt;height:12pt" o:ole="">
            <v:imagedata r:id="rId10" o:title=""/>
          </v:shape>
          <o:OLEObject Type="Embed" ProgID="Equation.3" ShapeID="_x0000_i1027" DrawAspect="Content" ObjectID="_1611768271" r:id="rId11"/>
        </w:object>
      </w:r>
      <w:r w:rsidRPr="00145E24">
        <w:rPr>
          <w:rFonts w:ascii="Times New Roman" w:eastAsia="Times New Roman" w:hAnsi="Times New Roman" w:cs="Times New Roman"/>
          <w:color w:val="333333"/>
          <w:sz w:val="24"/>
          <w:szCs w:val="24"/>
          <w:lang w:val="en-US"/>
        </w:rPr>
        <w:t xml:space="preserve"> ga teng, ya’ni agar </w:t>
      </w:r>
      <w:r w:rsidRPr="00145E24">
        <w:rPr>
          <w:rFonts w:ascii="Times New Roman" w:eastAsia="Times New Roman" w:hAnsi="Times New Roman" w:cs="Times New Roman"/>
          <w:color w:val="333333"/>
          <w:position w:val="-8"/>
          <w:sz w:val="24"/>
          <w:szCs w:val="24"/>
          <w:lang w:val="en-US"/>
        </w:rPr>
        <w:object w:dxaOrig="880" w:dyaOrig="300">
          <v:shape id="_x0000_i1028" type="#_x0000_t75" style="width:44pt;height:15pt" o:ole="">
            <v:imagedata r:id="rId12" o:title=""/>
          </v:shape>
          <o:OLEObject Type="Embed" ProgID="Equation.3" ShapeID="_x0000_i1028" DrawAspect="Content" ObjectID="_1611768272" r:id="rId13"/>
        </w:object>
      </w:r>
      <w:r w:rsidRPr="00145E24">
        <w:rPr>
          <w:rFonts w:ascii="Times New Roman" w:eastAsia="Times New Roman" w:hAnsi="Times New Roman" w:cs="Times New Roman"/>
          <w:color w:val="333333"/>
          <w:sz w:val="24"/>
          <w:szCs w:val="24"/>
          <w:lang w:val="en-US"/>
        </w:rPr>
        <w:sym w:font="Symbol" w:char="F0C6"/>
      </w:r>
      <w:r w:rsidRPr="00145E24">
        <w:rPr>
          <w:rFonts w:ascii="Times New Roman" w:eastAsia="Times New Roman" w:hAnsi="Times New Roman" w:cs="Times New Roman"/>
          <w:color w:val="333333"/>
          <w:sz w:val="24"/>
          <w:szCs w:val="24"/>
          <w:lang w:val="en-US"/>
        </w:rPr>
        <w:t xml:space="preserve"> bo‘lsa, </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0"/>
          <w:sz w:val="24"/>
          <w:szCs w:val="24"/>
          <w:lang w:val="en-US"/>
        </w:rPr>
        <w:object w:dxaOrig="2400" w:dyaOrig="320">
          <v:shape id="_x0000_i1029" type="#_x0000_t75" style="width:120pt;height:16pt" o:ole="">
            <v:imagedata r:id="rId14" o:title=""/>
          </v:shape>
          <o:OLEObject Type="Embed" ProgID="Equation.3" ShapeID="_x0000_i1029" DrawAspect="Content" ObjectID="_1611768273" r:id="rId15"/>
        </w:object>
      </w:r>
    </w:p>
    <w:p w:rsidR="00145E24" w:rsidRPr="00145E24" w:rsidRDefault="00145E24" w:rsidP="00145E24">
      <w:pPr>
        <w:spacing w:after="0" w:line="240" w:lineRule="auto"/>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bo‘ladi. </w:t>
      </w:r>
    </w:p>
    <w:p w:rsidR="00145E24" w:rsidRPr="00145E24" w:rsidRDefault="00145E24" w:rsidP="00145E24">
      <w:pPr>
        <w:spacing w:after="0" w:line="240" w:lineRule="auto"/>
        <w:ind w:left="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Umuman ixtiyoriy ikki </w:t>
      </w:r>
      <w:r w:rsidRPr="00145E24">
        <w:rPr>
          <w:rFonts w:ascii="Times New Roman" w:eastAsia="Times New Roman" w:hAnsi="Times New Roman" w:cs="Times New Roman"/>
          <w:i/>
          <w:color w:val="333333"/>
          <w:sz w:val="24"/>
          <w:szCs w:val="24"/>
          <w:lang w:val="en-US"/>
        </w:rPr>
        <w:t>X</w:t>
      </w:r>
      <w:r w:rsidRPr="00145E24">
        <w:rPr>
          <w:rFonts w:ascii="Times New Roman" w:eastAsia="Times New Roman" w:hAnsi="Times New Roman" w:cs="Times New Roman"/>
          <w:color w:val="333333"/>
          <w:sz w:val="24"/>
          <w:szCs w:val="24"/>
          <w:lang w:val="en-US"/>
        </w:rPr>
        <w:t xml:space="preserve"> va </w:t>
      </w:r>
      <w:r w:rsidRPr="00145E24">
        <w:rPr>
          <w:rFonts w:ascii="Times New Roman" w:eastAsia="Times New Roman" w:hAnsi="Times New Roman" w:cs="Times New Roman"/>
          <w:i/>
          <w:color w:val="333333"/>
          <w:sz w:val="24"/>
          <w:szCs w:val="24"/>
          <w:lang w:val="en-US"/>
        </w:rPr>
        <w:t>Y</w:t>
      </w:r>
      <w:r w:rsidRPr="00145E24">
        <w:rPr>
          <w:rFonts w:ascii="Times New Roman" w:eastAsia="Times New Roman" w:hAnsi="Times New Roman" w:cs="Times New Roman"/>
          <w:color w:val="333333"/>
          <w:sz w:val="24"/>
          <w:szCs w:val="24"/>
          <w:lang w:val="en-US"/>
        </w:rPr>
        <w:t xml:space="preserve"> to‘plamlar uchun </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0"/>
          <w:sz w:val="24"/>
          <w:szCs w:val="24"/>
          <w:lang w:val="en-US"/>
        </w:rPr>
        <w:object w:dxaOrig="3519" w:dyaOrig="320">
          <v:shape id="_x0000_i1030" type="#_x0000_t75" style="width:176pt;height:16pt" o:ole="">
            <v:imagedata r:id="rId16" o:title=""/>
          </v:shape>
          <o:OLEObject Type="Embed" ProgID="Equation.3" ShapeID="_x0000_i1030" DrawAspect="Content" ObjectID="_1611768274" r:id="rId17"/>
        </w:object>
      </w:r>
    </w:p>
    <w:p w:rsidR="00145E24" w:rsidRPr="00145E24" w:rsidRDefault="00145E24" w:rsidP="00145E24">
      <w:pPr>
        <w:spacing w:after="0" w:line="240" w:lineRule="auto"/>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o‘rinli bo‘ladi.</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i/>
          <w:color w:val="333333"/>
          <w:sz w:val="24"/>
          <w:szCs w:val="24"/>
          <w:lang w:val="en-US"/>
        </w:rPr>
        <w:t>b) ko‘paytirish qoidasi:</w:t>
      </w:r>
      <w:r w:rsidRPr="00145E24">
        <w:rPr>
          <w:rFonts w:ascii="Times New Roman" w:eastAsia="Times New Roman" w:hAnsi="Times New Roman" w:cs="Times New Roman"/>
          <w:color w:val="333333"/>
          <w:sz w:val="24"/>
          <w:szCs w:val="24"/>
          <w:lang w:val="en-US"/>
        </w:rPr>
        <w:t xml:space="preserve"> agar </w:t>
      </w:r>
      <w:r w:rsidRPr="00145E24">
        <w:rPr>
          <w:rFonts w:ascii="Times New Roman" w:eastAsia="Times New Roman" w:hAnsi="Times New Roman" w:cs="Times New Roman"/>
          <w:i/>
          <w:color w:val="333333"/>
          <w:sz w:val="24"/>
          <w:szCs w:val="24"/>
          <w:lang w:val="en-US"/>
        </w:rPr>
        <w:t>X</w:t>
      </w:r>
      <w:r w:rsidRPr="00145E24">
        <w:rPr>
          <w:rFonts w:ascii="Times New Roman" w:eastAsia="Times New Roman" w:hAnsi="Times New Roman" w:cs="Times New Roman"/>
          <w:color w:val="333333"/>
          <w:sz w:val="24"/>
          <w:szCs w:val="24"/>
          <w:lang w:val="en-US"/>
        </w:rPr>
        <w:t xml:space="preserve"> to‘plam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elementga, </w:t>
      </w:r>
      <w:r w:rsidRPr="00145E24">
        <w:rPr>
          <w:rFonts w:ascii="Times New Roman" w:eastAsia="Times New Roman" w:hAnsi="Times New Roman" w:cs="Times New Roman"/>
          <w:i/>
          <w:color w:val="333333"/>
          <w:sz w:val="24"/>
          <w:szCs w:val="24"/>
          <w:lang w:val="en-US"/>
        </w:rPr>
        <w:t>Y</w:t>
      </w:r>
      <w:r w:rsidRPr="00145E24">
        <w:rPr>
          <w:rFonts w:ascii="Times New Roman" w:eastAsia="Times New Roman" w:hAnsi="Times New Roman" w:cs="Times New Roman"/>
          <w:color w:val="333333"/>
          <w:sz w:val="24"/>
          <w:szCs w:val="24"/>
          <w:lang w:val="en-US"/>
        </w:rPr>
        <w:t xml:space="preserve"> to‘plam </w:t>
      </w:r>
      <w:r w:rsidRPr="00145E24">
        <w:rPr>
          <w:rFonts w:ascii="Times New Roman" w:eastAsia="Times New Roman" w:hAnsi="Times New Roman" w:cs="Times New Roman"/>
          <w:i/>
          <w:color w:val="333333"/>
          <w:sz w:val="24"/>
          <w:szCs w:val="24"/>
          <w:lang w:val="en-US"/>
        </w:rPr>
        <w:t>n</w:t>
      </w:r>
      <w:r w:rsidRPr="00145E24">
        <w:rPr>
          <w:rFonts w:ascii="Times New Roman" w:eastAsia="Times New Roman" w:hAnsi="Times New Roman" w:cs="Times New Roman"/>
          <w:color w:val="333333"/>
          <w:sz w:val="24"/>
          <w:szCs w:val="24"/>
          <w:lang w:val="en-US"/>
        </w:rPr>
        <w:t xml:space="preserve"> elementga ega bo‘lsa, u holda </w:t>
      </w:r>
      <w:r w:rsidRPr="00145E24">
        <w:rPr>
          <w:rFonts w:ascii="Times New Roman" w:eastAsia="Times New Roman" w:hAnsi="Times New Roman" w:cs="Times New Roman"/>
          <w:color w:val="333333"/>
          <w:position w:val="-4"/>
          <w:sz w:val="24"/>
          <w:szCs w:val="24"/>
          <w:lang w:val="en-US"/>
        </w:rPr>
        <w:object w:dxaOrig="639" w:dyaOrig="260">
          <v:shape id="_x0000_i1031" type="#_x0000_t75" style="width:32pt;height:13pt" o:ole="">
            <v:imagedata r:id="rId18" o:title=""/>
          </v:shape>
          <o:OLEObject Type="Embed" ProgID="Equation.3" ShapeID="_x0000_i1031" DrawAspect="Content" ObjectID="_1611768275" r:id="rId19"/>
        </w:object>
      </w:r>
      <w:r w:rsidRPr="00145E24">
        <w:rPr>
          <w:rFonts w:ascii="Times New Roman" w:eastAsia="Times New Roman" w:hAnsi="Times New Roman" w:cs="Times New Roman"/>
          <w:color w:val="333333"/>
          <w:sz w:val="24"/>
          <w:szCs w:val="24"/>
          <w:lang w:val="en-US"/>
        </w:rPr>
        <w:t xml:space="preserve"> to‘plam (Dekart ko‘paytma) </w:t>
      </w:r>
      <w:r w:rsidRPr="00145E24">
        <w:rPr>
          <w:rFonts w:ascii="Times New Roman" w:eastAsia="Times New Roman" w:hAnsi="Times New Roman" w:cs="Times New Roman"/>
          <w:color w:val="333333"/>
          <w:position w:val="-6"/>
          <w:sz w:val="24"/>
          <w:szCs w:val="24"/>
          <w:lang w:val="en-US"/>
        </w:rPr>
        <w:object w:dxaOrig="580" w:dyaOrig="220">
          <v:shape id="_x0000_i1032" type="#_x0000_t75" style="width:29pt;height:11pt" o:ole="">
            <v:imagedata r:id="rId20" o:title=""/>
          </v:shape>
          <o:OLEObject Type="Embed" ProgID="Equation.3" ShapeID="_x0000_i1032" DrawAspect="Content" ObjectID="_1611768276" r:id="rId21"/>
        </w:object>
      </w:r>
      <w:r w:rsidRPr="00145E24">
        <w:rPr>
          <w:rFonts w:ascii="Times New Roman" w:eastAsia="Times New Roman" w:hAnsi="Times New Roman" w:cs="Times New Roman"/>
          <w:color w:val="333333"/>
          <w:sz w:val="24"/>
          <w:szCs w:val="24"/>
          <w:lang w:val="en-US"/>
        </w:rPr>
        <w:t xml:space="preserve"> elementga ega bo‘ladi. </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Haqiqatdan, </w:t>
      </w:r>
      <w:r w:rsidRPr="00145E24">
        <w:rPr>
          <w:rFonts w:ascii="Times New Roman" w:eastAsia="Times New Roman" w:hAnsi="Times New Roman" w:cs="Times New Roman"/>
          <w:color w:val="333333"/>
          <w:position w:val="-12"/>
          <w:sz w:val="24"/>
          <w:szCs w:val="24"/>
          <w:lang w:val="en-US"/>
        </w:rPr>
        <w:object w:dxaOrig="1900" w:dyaOrig="360">
          <v:shape id="_x0000_i1033" type="#_x0000_t75" style="width:95pt;height:18pt" o:ole="">
            <v:imagedata r:id="rId22" o:title=""/>
          </v:shape>
          <o:OLEObject Type="Embed" ProgID="Equation.3" ShapeID="_x0000_i1033" DrawAspect="Content" ObjectID="_1611768277" r:id="rId23"/>
        </w:object>
      </w:r>
      <w:r w:rsidRPr="00145E24">
        <w:rPr>
          <w:rFonts w:ascii="Times New Roman" w:eastAsia="Times New Roman" w:hAnsi="Times New Roman" w:cs="Times New Roman"/>
          <w:color w:val="333333"/>
          <w:position w:val="-12"/>
          <w:sz w:val="24"/>
          <w:szCs w:val="24"/>
          <w:lang w:val="en-US"/>
        </w:rPr>
        <w:object w:dxaOrig="1780" w:dyaOrig="360">
          <v:shape id="_x0000_i1034" type="#_x0000_t75" style="width:89pt;height:18pt" o:ole="">
            <v:imagedata r:id="rId24" o:title=""/>
          </v:shape>
          <o:OLEObject Type="Embed" ProgID="Equation.3" ShapeID="_x0000_i1034" DrawAspect="Content" ObjectID="_1611768278" r:id="rId25"/>
        </w:object>
      </w:r>
      <w:r w:rsidRPr="00145E24">
        <w:rPr>
          <w:rFonts w:ascii="Times New Roman" w:eastAsia="Times New Roman" w:hAnsi="Times New Roman" w:cs="Times New Roman"/>
          <w:color w:val="333333"/>
          <w:sz w:val="24"/>
          <w:szCs w:val="24"/>
          <w:lang w:val="en-US"/>
        </w:rPr>
        <w:t xml:space="preserve"> bo‘lsa, </w:t>
      </w:r>
      <w:r w:rsidRPr="00145E24">
        <w:rPr>
          <w:rFonts w:ascii="Times New Roman" w:eastAsia="Times New Roman" w:hAnsi="Times New Roman" w:cs="Times New Roman"/>
          <w:color w:val="333333"/>
          <w:position w:val="-4"/>
          <w:sz w:val="24"/>
          <w:szCs w:val="24"/>
          <w:lang w:val="en-US"/>
        </w:rPr>
        <w:object w:dxaOrig="639" w:dyaOrig="260">
          <v:shape id="_x0000_i1035" type="#_x0000_t75" style="width:32pt;height:13pt" o:ole="">
            <v:imagedata r:id="rId18" o:title=""/>
          </v:shape>
          <o:OLEObject Type="Embed" ProgID="Equation.3" ShapeID="_x0000_i1035" DrawAspect="Content" ObjectID="_1611768279" r:id="rId26"/>
        </w:object>
      </w:r>
      <w:r w:rsidRPr="00145E24">
        <w:rPr>
          <w:rFonts w:ascii="Times New Roman" w:eastAsia="Times New Roman" w:hAnsi="Times New Roman" w:cs="Times New Roman"/>
          <w:color w:val="333333"/>
          <w:sz w:val="24"/>
          <w:szCs w:val="24"/>
          <w:lang w:val="en-US"/>
        </w:rPr>
        <w:t xml:space="preserve"> to‘plam ushbu mumkin bo‘lgan barcha juftliklardan tashkil topadi:</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0"/>
          <w:sz w:val="24"/>
          <w:szCs w:val="24"/>
          <w:lang w:val="en-US"/>
        </w:rPr>
        <w:object w:dxaOrig="800" w:dyaOrig="340">
          <v:shape id="_x0000_i1036" type="#_x0000_t75" style="width:40pt;height:17pt" o:ole="">
            <v:imagedata r:id="rId27" o:title=""/>
          </v:shape>
          <o:OLEObject Type="Embed" ProgID="Equation.3" ShapeID="_x0000_i1036" DrawAspect="Content" ObjectID="_1611768280" r:id="rId28"/>
        </w:object>
      </w:r>
      <w:r w:rsidRPr="00145E24">
        <w:rPr>
          <w:rFonts w:ascii="Times New Roman" w:eastAsia="Times New Roman" w:hAnsi="Times New Roman" w:cs="Times New Roman"/>
          <w:color w:val="333333"/>
          <w:sz w:val="24"/>
          <w:szCs w:val="24"/>
          <w:lang w:val="en-US"/>
        </w:rPr>
        <w:t xml:space="preserve"> </w:t>
      </w:r>
      <w:r w:rsidRPr="00145E24">
        <w:rPr>
          <w:rFonts w:ascii="Times New Roman" w:eastAsia="Times New Roman" w:hAnsi="Times New Roman" w:cs="Times New Roman"/>
          <w:color w:val="333333"/>
          <w:position w:val="-10"/>
          <w:sz w:val="24"/>
          <w:szCs w:val="24"/>
          <w:lang w:val="en-US"/>
        </w:rPr>
        <w:object w:dxaOrig="1080" w:dyaOrig="340">
          <v:shape id="_x0000_i1037" type="#_x0000_t75" style="width:54pt;height:17pt" o:ole="">
            <v:imagedata r:id="rId29" o:title=""/>
          </v:shape>
          <o:OLEObject Type="Embed" ProgID="Equation.3" ShapeID="_x0000_i1037" DrawAspect="Content" ObjectID="_1611768281" r:id="rId30"/>
        </w:object>
      </w:r>
      <w:r w:rsidRPr="00145E24">
        <w:rPr>
          <w:rFonts w:ascii="Times New Roman" w:eastAsia="Times New Roman" w:hAnsi="Times New Roman" w:cs="Times New Roman"/>
          <w:color w:val="333333"/>
          <w:sz w:val="24"/>
          <w:szCs w:val="24"/>
          <w:lang w:val="en-US"/>
        </w:rPr>
        <w:t xml:space="preserve"> </w:t>
      </w:r>
      <w:r w:rsidRPr="00145E24">
        <w:rPr>
          <w:rFonts w:ascii="Times New Roman" w:eastAsia="Times New Roman" w:hAnsi="Times New Roman" w:cs="Times New Roman"/>
          <w:color w:val="333333"/>
          <w:position w:val="-12"/>
          <w:sz w:val="24"/>
          <w:szCs w:val="24"/>
          <w:lang w:val="en-US"/>
        </w:rPr>
        <w:object w:dxaOrig="780" w:dyaOrig="360">
          <v:shape id="_x0000_i1038" type="#_x0000_t75" style="width:39pt;height:18pt" o:ole="">
            <v:imagedata r:id="rId31" o:title=""/>
          </v:shape>
          <o:OLEObject Type="Embed" ProgID="Equation.3" ShapeID="_x0000_i1038" DrawAspect="Content" ObjectID="_1611768282" r:id="rId32"/>
        </w:objec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0"/>
          <w:sz w:val="24"/>
          <w:szCs w:val="24"/>
          <w:lang w:val="en-US"/>
        </w:rPr>
        <w:object w:dxaOrig="840" w:dyaOrig="340">
          <v:shape id="_x0000_i1039" type="#_x0000_t75" style="width:42pt;height:17pt" o:ole="">
            <v:imagedata r:id="rId33" o:title=""/>
          </v:shape>
          <o:OLEObject Type="Embed" ProgID="Equation.3" ShapeID="_x0000_i1039" DrawAspect="Content" ObjectID="_1611768283" r:id="rId34"/>
        </w:object>
      </w:r>
      <w:r w:rsidRPr="00145E24">
        <w:rPr>
          <w:rFonts w:ascii="Times New Roman" w:eastAsia="Times New Roman" w:hAnsi="Times New Roman" w:cs="Times New Roman"/>
          <w:color w:val="333333"/>
          <w:sz w:val="24"/>
          <w:szCs w:val="24"/>
          <w:lang w:val="en-US"/>
        </w:rPr>
        <w:t xml:space="preserve"> </w:t>
      </w:r>
      <w:r w:rsidRPr="00145E24">
        <w:rPr>
          <w:rFonts w:ascii="Times New Roman" w:eastAsia="Times New Roman" w:hAnsi="Times New Roman" w:cs="Times New Roman"/>
          <w:color w:val="333333"/>
          <w:position w:val="-10"/>
          <w:sz w:val="24"/>
          <w:szCs w:val="24"/>
          <w:lang w:val="en-US"/>
        </w:rPr>
        <w:object w:dxaOrig="1100" w:dyaOrig="340">
          <v:shape id="_x0000_i1040" type="#_x0000_t75" style="width:55pt;height:17pt" o:ole="">
            <v:imagedata r:id="rId35" o:title=""/>
          </v:shape>
          <o:OLEObject Type="Embed" ProgID="Equation.3" ShapeID="_x0000_i1040" DrawAspect="Content" ObjectID="_1611768284" r:id="rId36"/>
        </w:object>
      </w:r>
      <w:r w:rsidRPr="00145E24">
        <w:rPr>
          <w:rFonts w:ascii="Times New Roman" w:eastAsia="Times New Roman" w:hAnsi="Times New Roman" w:cs="Times New Roman"/>
          <w:color w:val="333333"/>
          <w:sz w:val="24"/>
          <w:szCs w:val="24"/>
          <w:lang w:val="en-US"/>
        </w:rPr>
        <w:t xml:space="preserve"> </w:t>
      </w:r>
      <w:r w:rsidRPr="00145E24">
        <w:rPr>
          <w:rFonts w:ascii="Times New Roman" w:eastAsia="Times New Roman" w:hAnsi="Times New Roman" w:cs="Times New Roman"/>
          <w:color w:val="333333"/>
          <w:position w:val="-12"/>
          <w:sz w:val="24"/>
          <w:szCs w:val="24"/>
          <w:lang w:val="en-US"/>
        </w:rPr>
        <w:object w:dxaOrig="800" w:dyaOrig="360">
          <v:shape id="_x0000_i1041" type="#_x0000_t75" style="width:40pt;height:18pt" o:ole="">
            <v:imagedata r:id="rId37" o:title=""/>
          </v:shape>
          <o:OLEObject Type="Embed" ProgID="Equation.3" ShapeID="_x0000_i1041" DrawAspect="Content" ObjectID="_1611768285" r:id="rId38"/>
        </w:objec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2"/>
          <w:sz w:val="24"/>
          <w:szCs w:val="24"/>
          <w:lang w:val="en-US"/>
        </w:rPr>
        <w:object w:dxaOrig="859" w:dyaOrig="360">
          <v:shape id="_x0000_i1042" type="#_x0000_t75" style="width:43pt;height:18pt" o:ole="">
            <v:imagedata r:id="rId39" o:title=""/>
          </v:shape>
          <o:OLEObject Type="Embed" ProgID="Equation.3" ShapeID="_x0000_i1042" DrawAspect="Content" ObjectID="_1611768286" r:id="rId40"/>
        </w:object>
      </w:r>
      <w:r w:rsidRPr="00145E24">
        <w:rPr>
          <w:rFonts w:ascii="Times New Roman" w:eastAsia="Times New Roman" w:hAnsi="Times New Roman" w:cs="Times New Roman"/>
          <w:color w:val="333333"/>
          <w:sz w:val="24"/>
          <w:szCs w:val="24"/>
          <w:lang w:val="en-US"/>
        </w:rPr>
        <w:t xml:space="preserve"> </w:t>
      </w:r>
      <w:r w:rsidRPr="00145E24">
        <w:rPr>
          <w:rFonts w:ascii="Times New Roman" w:eastAsia="Times New Roman" w:hAnsi="Times New Roman" w:cs="Times New Roman"/>
          <w:color w:val="333333"/>
          <w:position w:val="-12"/>
          <w:sz w:val="24"/>
          <w:szCs w:val="24"/>
          <w:lang w:val="en-US"/>
        </w:rPr>
        <w:object w:dxaOrig="1140" w:dyaOrig="360">
          <v:shape id="_x0000_i1043" type="#_x0000_t75" style="width:57pt;height:18pt" o:ole="">
            <v:imagedata r:id="rId41" o:title=""/>
          </v:shape>
          <o:OLEObject Type="Embed" ProgID="Equation.3" ShapeID="_x0000_i1043" DrawAspect="Content" ObjectID="_1611768287" r:id="rId42"/>
        </w:object>
      </w:r>
      <w:r w:rsidRPr="00145E24">
        <w:rPr>
          <w:rFonts w:ascii="Times New Roman" w:eastAsia="Times New Roman" w:hAnsi="Times New Roman" w:cs="Times New Roman"/>
          <w:color w:val="333333"/>
          <w:sz w:val="24"/>
          <w:szCs w:val="24"/>
          <w:lang w:val="en-US"/>
        </w:rPr>
        <w:t xml:space="preserve"> </w:t>
      </w:r>
      <w:r w:rsidRPr="00145E24">
        <w:rPr>
          <w:rFonts w:ascii="Times New Roman" w:eastAsia="Times New Roman" w:hAnsi="Times New Roman" w:cs="Times New Roman"/>
          <w:color w:val="333333"/>
          <w:position w:val="-12"/>
          <w:sz w:val="24"/>
          <w:szCs w:val="24"/>
          <w:lang w:val="en-US"/>
        </w:rPr>
        <w:object w:dxaOrig="840" w:dyaOrig="360">
          <v:shape id="_x0000_i1044" type="#_x0000_t75" style="width:42pt;height:18pt" o:ole="">
            <v:imagedata r:id="rId43" o:title=""/>
          </v:shape>
          <o:OLEObject Type="Embed" ProgID="Equation.3" ShapeID="_x0000_i1044" DrawAspect="Content" ObjectID="_1611768288" r:id="rId44"/>
        </w:objec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Ko‘rinib turibdiki, bu juftliklar soni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sym w:font="Symbol" w:char="F0B4"/>
      </w:r>
      <w:r w:rsidRPr="00145E24">
        <w:rPr>
          <w:rFonts w:ascii="Times New Roman" w:eastAsia="Times New Roman" w:hAnsi="Times New Roman" w:cs="Times New Roman"/>
          <w:i/>
          <w:color w:val="333333"/>
          <w:sz w:val="24"/>
          <w:szCs w:val="24"/>
          <w:lang w:val="en-US"/>
        </w:rPr>
        <w:t>n</w:t>
      </w:r>
      <w:r w:rsidRPr="00145E24">
        <w:rPr>
          <w:rFonts w:ascii="Times New Roman" w:eastAsia="Times New Roman" w:hAnsi="Times New Roman" w:cs="Times New Roman"/>
          <w:color w:val="333333"/>
          <w:sz w:val="24"/>
          <w:szCs w:val="24"/>
          <w:lang w:val="en-US"/>
        </w:rPr>
        <w:t xml:space="preserve"> ga teng. Buni qisqacha </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0"/>
          <w:sz w:val="24"/>
          <w:szCs w:val="24"/>
          <w:lang w:val="en-US"/>
        </w:rPr>
        <w:object w:dxaOrig="2320" w:dyaOrig="320">
          <v:shape id="_x0000_i1045" type="#_x0000_t75" style="width:116pt;height:16pt" o:ole="">
            <v:imagedata r:id="rId45" o:title=""/>
          </v:shape>
          <o:OLEObject Type="Embed" ProgID="Equation.3" ShapeID="_x0000_i1045" DrawAspect="Content" ObjectID="_1611768289" r:id="rId46"/>
        </w:object>
      </w:r>
    </w:p>
    <w:p w:rsidR="00145E24" w:rsidRPr="00145E24" w:rsidRDefault="00145E24" w:rsidP="00145E24">
      <w:pPr>
        <w:spacing w:after="0" w:line="240" w:lineRule="auto"/>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ko‘rinishda yozish mumkin.</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Umuman, </w:t>
      </w:r>
      <w:r w:rsidRPr="00145E24">
        <w:rPr>
          <w:rFonts w:ascii="Times New Roman" w:eastAsia="Times New Roman" w:hAnsi="Times New Roman" w:cs="Times New Roman"/>
          <w:i/>
          <w:color w:val="333333"/>
          <w:sz w:val="24"/>
          <w:szCs w:val="24"/>
          <w:lang w:val="en-US"/>
        </w:rPr>
        <w:t>n</w:t>
      </w:r>
      <w:r w:rsidRPr="00145E24">
        <w:rPr>
          <w:rFonts w:ascii="Times New Roman" w:eastAsia="Times New Roman" w:hAnsi="Times New Roman" w:cs="Times New Roman"/>
          <w:color w:val="333333"/>
          <w:sz w:val="24"/>
          <w:szCs w:val="24"/>
          <w:lang w:val="en-US"/>
        </w:rPr>
        <w:t xml:space="preserve"> ta </w:t>
      </w:r>
      <w:r w:rsidRPr="00145E24">
        <w:rPr>
          <w:rFonts w:ascii="Times New Roman" w:eastAsia="Times New Roman" w:hAnsi="Times New Roman" w:cs="Times New Roman"/>
          <w:color w:val="333333"/>
          <w:position w:val="-12"/>
          <w:sz w:val="24"/>
          <w:szCs w:val="24"/>
          <w:lang w:val="en-US"/>
        </w:rPr>
        <w:object w:dxaOrig="1120" w:dyaOrig="360">
          <v:shape id="_x0000_i1046" type="#_x0000_t75" style="width:56pt;height:18pt" o:ole="">
            <v:imagedata r:id="rId47" o:title=""/>
          </v:shape>
          <o:OLEObject Type="Embed" ProgID="Equation.3" ShapeID="_x0000_i1046" DrawAspect="Content" ObjectID="_1611768290" r:id="rId48"/>
        </w:object>
      </w:r>
      <w:r w:rsidRPr="00145E24">
        <w:rPr>
          <w:rFonts w:ascii="Times New Roman" w:eastAsia="Times New Roman" w:hAnsi="Times New Roman" w:cs="Times New Roman"/>
          <w:color w:val="333333"/>
          <w:sz w:val="24"/>
          <w:szCs w:val="24"/>
          <w:lang w:val="en-US"/>
        </w:rPr>
        <w:t xml:space="preserve">to‘plamlar berilgan bo‘lsa, </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2"/>
          <w:sz w:val="24"/>
          <w:szCs w:val="24"/>
          <w:lang w:val="en-US"/>
        </w:rPr>
        <w:object w:dxaOrig="4480" w:dyaOrig="360">
          <v:shape id="_x0000_i1047" type="#_x0000_t75" style="width:224pt;height:18pt" o:ole="">
            <v:imagedata r:id="rId49" o:title=""/>
          </v:shape>
          <o:OLEObject Type="Embed" ProgID="Equation.3" ShapeID="_x0000_i1047" DrawAspect="Content" ObjectID="_1611768291" r:id="rId50"/>
        </w:object>
      </w:r>
    </w:p>
    <w:p w:rsidR="00145E24" w:rsidRPr="00145E24" w:rsidRDefault="00145E24" w:rsidP="00145E24">
      <w:pPr>
        <w:spacing w:after="0" w:line="240" w:lineRule="auto"/>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o‘rinli bo‘ladi.</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color w:val="333333"/>
          <w:sz w:val="24"/>
          <w:szCs w:val="24"/>
          <w:lang w:val="en-US"/>
        </w:rPr>
        <w:t>1-misol.</w:t>
      </w:r>
      <w:r w:rsidRPr="00145E24">
        <w:rPr>
          <w:rFonts w:ascii="Times New Roman" w:eastAsia="Times New Roman" w:hAnsi="Times New Roman" w:cs="Times New Roman"/>
          <w:color w:val="333333"/>
          <w:sz w:val="24"/>
          <w:szCs w:val="24"/>
          <w:lang w:val="en-US"/>
        </w:rPr>
        <w:t xml:space="preserve"> </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xml:space="preserve"> shahardan </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xml:space="preserve"> shaharga uchta yo‘l </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xml:space="preserve"> dan </w:t>
      </w:r>
      <w:r w:rsidRPr="00145E24">
        <w:rPr>
          <w:rFonts w:ascii="Times New Roman" w:eastAsia="Times New Roman" w:hAnsi="Times New Roman" w:cs="Times New Roman"/>
          <w:i/>
          <w:color w:val="333333"/>
          <w:sz w:val="24"/>
          <w:szCs w:val="24"/>
          <w:lang w:val="en-US"/>
        </w:rPr>
        <w:t>C</w:t>
      </w:r>
      <w:r w:rsidRPr="00145E24">
        <w:rPr>
          <w:rFonts w:ascii="Times New Roman" w:eastAsia="Times New Roman" w:hAnsi="Times New Roman" w:cs="Times New Roman"/>
          <w:color w:val="333333"/>
          <w:sz w:val="24"/>
          <w:szCs w:val="24"/>
          <w:lang w:val="en-US"/>
        </w:rPr>
        <w:t xml:space="preserve"> ga esa 2 ta yo‘l olib boradi. Necha xil usul bilan </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xml:space="preserve"> shahardan </w:t>
      </w:r>
      <w:r w:rsidRPr="00145E24">
        <w:rPr>
          <w:rFonts w:ascii="Times New Roman" w:eastAsia="Times New Roman" w:hAnsi="Times New Roman" w:cs="Times New Roman"/>
          <w:i/>
          <w:color w:val="333333"/>
          <w:sz w:val="24"/>
          <w:szCs w:val="24"/>
          <w:lang w:val="en-US"/>
        </w:rPr>
        <w:t>C</w:t>
      </w:r>
      <w:r w:rsidRPr="00145E24">
        <w:rPr>
          <w:rFonts w:ascii="Times New Roman" w:eastAsia="Times New Roman" w:hAnsi="Times New Roman" w:cs="Times New Roman"/>
          <w:color w:val="333333"/>
          <w:sz w:val="24"/>
          <w:szCs w:val="24"/>
          <w:lang w:val="en-US"/>
        </w:rPr>
        <w:t xml:space="preserve"> shaharga borish mumkin? </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color w:val="333333"/>
          <w:sz w:val="24"/>
          <w:szCs w:val="24"/>
          <w:lang w:val="en-US"/>
        </w:rPr>
        <w:t>Yechish.</w:t>
      </w:r>
      <w:r w:rsidRPr="00145E24">
        <w:rPr>
          <w:rFonts w:ascii="Times New Roman" w:eastAsia="Times New Roman" w:hAnsi="Times New Roman" w:cs="Times New Roman"/>
          <w:color w:val="333333"/>
          <w:sz w:val="24"/>
          <w:szCs w:val="24"/>
          <w:lang w:val="en-US"/>
        </w:rPr>
        <w:t xml:space="preserve"> </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xml:space="preserve"> dan </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xml:space="preserve"> ga 1-, 2- va 3-yo‘llar olib boradi. </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xml:space="preserve"> shahardan </w:t>
      </w:r>
      <w:r w:rsidRPr="00145E24">
        <w:rPr>
          <w:rFonts w:ascii="Times New Roman" w:eastAsia="Times New Roman" w:hAnsi="Times New Roman" w:cs="Times New Roman"/>
          <w:i/>
          <w:color w:val="333333"/>
          <w:sz w:val="24"/>
          <w:szCs w:val="24"/>
          <w:lang w:val="en-US"/>
        </w:rPr>
        <w:t>C</w:t>
      </w:r>
      <w:r w:rsidRPr="00145E24">
        <w:rPr>
          <w:rFonts w:ascii="Times New Roman" w:eastAsia="Times New Roman" w:hAnsi="Times New Roman" w:cs="Times New Roman"/>
          <w:color w:val="333333"/>
          <w:sz w:val="24"/>
          <w:szCs w:val="24"/>
          <w:lang w:val="en-US"/>
        </w:rPr>
        <w:t xml:space="preserve"> shaharga </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xml:space="preserve"> va </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xml:space="preserve"> yo‘llar olib boradi.</w:t>
      </w:r>
    </w:p>
    <w:p w:rsidR="00145E24" w:rsidRPr="00145E24" w:rsidRDefault="00924548" w:rsidP="00145E24">
      <w:pPr>
        <w:spacing w:after="0" w:line="240" w:lineRule="auto"/>
        <w:jc w:val="center"/>
        <w:rPr>
          <w:rFonts w:ascii="Times New Roman" w:eastAsia="Times New Roman" w:hAnsi="Times New Roman" w:cs="Times New Roman"/>
          <w:b/>
          <w:color w:val="333333"/>
          <w:sz w:val="24"/>
          <w:szCs w:val="24"/>
          <w:lang w:val="en-US"/>
        </w:rPr>
      </w:pPr>
      <w:r>
        <w:rPr>
          <w:rFonts w:ascii="Times New Roman" w:eastAsia="Times New Roman" w:hAnsi="Times New Roman" w:cs="Times New Roman"/>
          <w:b/>
          <w:color w:val="333333"/>
          <w:sz w:val="24"/>
          <w:szCs w:val="24"/>
          <w:lang w:val="en-US"/>
        </w:rPr>
      </w:r>
      <w:r>
        <w:rPr>
          <w:rFonts w:ascii="Times New Roman" w:eastAsia="Times New Roman" w:hAnsi="Times New Roman" w:cs="Times New Roman"/>
          <w:b/>
          <w:color w:val="333333"/>
          <w:sz w:val="24"/>
          <w:szCs w:val="24"/>
          <w:lang w:val="en-US"/>
        </w:rPr>
        <w:pict>
          <v:group id="_x0000_s1039" editas="canvas" style="width:423pt;height:99pt;mso-position-horizontal-relative:char;mso-position-vertical-relative:line" coordorigin="2753,8429" coordsize="8460,1980">
            <o:lock v:ext="edit" aspectratio="t"/>
            <v:shape id="_x0000_s1040" type="#_x0000_t75" style="position:absolute;left:2753;top:8429;width:8460;height:198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1" type="#_x0000_t202" style="position:absolute;left:3038;top:9509;width:540;height:540" stroked="f">
              <v:textbox style="mso-next-textbox:#_x0000_s1041">
                <w:txbxContent>
                  <w:p w:rsidR="00145E24" w:rsidRPr="00655CD3" w:rsidRDefault="00145E24" w:rsidP="00145E24">
                    <w:pPr>
                      <w:spacing w:line="360" w:lineRule="auto"/>
                      <w:jc w:val="center"/>
                      <w:rPr>
                        <w:i/>
                        <w:lang w:val="en-US"/>
                      </w:rPr>
                    </w:pPr>
                    <w:r w:rsidRPr="00655CD3">
                      <w:rPr>
                        <w:i/>
                        <w:lang w:val="en-US"/>
                      </w:rPr>
                      <w:t>A</w:t>
                    </w:r>
                  </w:p>
                </w:txbxContent>
              </v:textbox>
            </v:shape>
            <v:shape id="_x0000_s1042" type="#_x0000_t202" style="position:absolute;left:6788;top:9674;width:540;height:540" stroked="f">
              <v:textbox style="mso-next-textbox:#_x0000_s1042">
                <w:txbxContent>
                  <w:p w:rsidR="00145E24" w:rsidRPr="00655CD3" w:rsidRDefault="00145E24" w:rsidP="00145E24">
                    <w:pPr>
                      <w:spacing w:line="360" w:lineRule="auto"/>
                      <w:jc w:val="center"/>
                      <w:rPr>
                        <w:i/>
                        <w:lang w:val="en-US"/>
                      </w:rPr>
                    </w:pPr>
                    <w:r w:rsidRPr="00655CD3">
                      <w:rPr>
                        <w:i/>
                        <w:lang w:val="en-US"/>
                      </w:rPr>
                      <w:t>B</w:t>
                    </w:r>
                  </w:p>
                </w:txbxContent>
              </v:textbox>
            </v:shape>
            <v:shape id="_x0000_s1043" type="#_x0000_t202" style="position:absolute;left:10163;top:9689;width:540;height:540" stroked="f">
              <v:textbox style="mso-next-textbox:#_x0000_s1043">
                <w:txbxContent>
                  <w:p w:rsidR="00145E24" w:rsidRPr="00655CD3" w:rsidRDefault="00145E24" w:rsidP="00145E24">
                    <w:pPr>
                      <w:spacing w:line="360" w:lineRule="auto"/>
                      <w:jc w:val="center"/>
                      <w:rPr>
                        <w:i/>
                        <w:lang w:val="en-US"/>
                      </w:rPr>
                    </w:pPr>
                    <w:r w:rsidRPr="00655CD3">
                      <w:rPr>
                        <w:i/>
                        <w:lang w:val="en-US"/>
                      </w:rPr>
                      <w:t>C</w:t>
                    </w:r>
                  </w:p>
                </w:txbxContent>
              </v:textbox>
            </v:shape>
            <v:shape id="_x0000_s1044" type="#_x0000_t202" style="position:absolute;left:8153;top:8789;width:720;height:1260" stroked="f">
              <v:textbox style="mso-next-textbox:#_x0000_s1044">
                <w:txbxContent>
                  <w:p w:rsidR="00145E24" w:rsidRPr="00655CD3" w:rsidRDefault="00145E24" w:rsidP="00145E24">
                    <w:pPr>
                      <w:spacing w:line="360" w:lineRule="auto"/>
                      <w:rPr>
                        <w:i/>
                        <w:lang w:val="en-US"/>
                      </w:rPr>
                    </w:pPr>
                    <w:r w:rsidRPr="00655CD3">
                      <w:rPr>
                        <w:i/>
                        <w:lang w:val="en-US"/>
                      </w:rPr>
                      <w:t>a</w:t>
                    </w:r>
                  </w:p>
                  <w:p w:rsidR="00145E24" w:rsidRPr="00655CD3" w:rsidRDefault="00145E24" w:rsidP="00145E24">
                    <w:pPr>
                      <w:spacing w:line="360" w:lineRule="auto"/>
                      <w:rPr>
                        <w:i/>
                        <w:lang w:val="en-US"/>
                      </w:rPr>
                    </w:pPr>
                    <w:r w:rsidRPr="00655CD3">
                      <w:rPr>
                        <w:i/>
                        <w:lang w:val="en-US"/>
                      </w:rPr>
                      <w:t>b</w:t>
                    </w:r>
                  </w:p>
                  <w:p w:rsidR="00145E24" w:rsidRPr="00ED4895" w:rsidRDefault="00145E24" w:rsidP="00145E24">
                    <w:pPr>
                      <w:rPr>
                        <w:lang w:val="en-US"/>
                      </w:rPr>
                    </w:pPr>
                  </w:p>
                </w:txbxContent>
              </v:textbox>
            </v:shape>
            <v:shape id="_x0000_s1045" type="#_x0000_t202" style="position:absolute;left:4553;top:8849;width:720;height:1260" stroked="f">
              <v:textbox style="mso-next-textbox:#_x0000_s1045">
                <w:txbxContent>
                  <w:p w:rsidR="00145E24" w:rsidRDefault="00145E24" w:rsidP="00145E24">
                    <w:pPr>
                      <w:spacing w:line="360" w:lineRule="auto"/>
                      <w:rPr>
                        <w:lang w:val="en-US"/>
                      </w:rPr>
                    </w:pPr>
                    <w:r>
                      <w:rPr>
                        <w:lang w:val="en-US"/>
                      </w:rPr>
                      <w:t>1</w:t>
                    </w:r>
                  </w:p>
                  <w:p w:rsidR="00145E24" w:rsidRDefault="00145E24" w:rsidP="00145E24">
                    <w:pPr>
                      <w:spacing w:line="360" w:lineRule="auto"/>
                      <w:rPr>
                        <w:lang w:val="en-US"/>
                      </w:rPr>
                    </w:pPr>
                    <w:r>
                      <w:rPr>
                        <w:lang w:val="en-US"/>
                      </w:rPr>
                      <w:t>2</w:t>
                    </w:r>
                  </w:p>
                  <w:p w:rsidR="00145E24" w:rsidRPr="00ED4895" w:rsidRDefault="00145E24" w:rsidP="00145E24">
                    <w:pPr>
                      <w:rPr>
                        <w:lang w:val="en-US"/>
                      </w:rPr>
                    </w:pPr>
                    <w:r>
                      <w:rPr>
                        <w:lang w:val="en-US"/>
                      </w:rPr>
                      <w:t>3</w:t>
                    </w:r>
                  </w:p>
                </w:txbxContent>
              </v:textbox>
            </v:shape>
            <v:line id="_x0000_s1046" style="position:absolute;flip:y" from="3488,9689" to="10313,969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7" type="#_x0000_t19" style="position:absolute;left:3473;top:9179;width:3435;height:1005;flip:y" coordsize="43200,43200" adj="234378,,21600" path="wr,,43200,43200,43158,22947,43200,21600nfewr,,43200,43200,43158,22947,43200,21600l21600,21600nsxe">
              <v:path o:connectlocs="43158,22947;43200,21600;21600,21600"/>
            </v:shape>
            <v:shape id="_x0000_s1048" type="#_x0000_t19" style="position:absolute;left:6906;top:9223;width:3419;height:503;flip:y" coordsize="43000,21600" adj="234378,11342261,21442,0" path="wr-158,-21600,43042,21600,43000,1347,,2606nfewr-158,-21600,43042,21600,43000,1347,,2606l21442,nsxe">
              <v:path o:connectlocs="43000,1347;0,2606;21442,0"/>
            </v:shape>
            <v:oval id="_x0000_s1049" style="position:absolute;left:3443;top:9644;width:79;height:79" fillcolor="black"/>
            <v:oval id="_x0000_s1050" style="position:absolute;left:6874;top:9644;width:79;height:79" fillcolor="black"/>
            <v:oval id="_x0000_s1051" style="position:absolute;left:10279;top:9644;width:79;height:79" fillcolor="black"/>
            <w10:wrap type="none"/>
            <w10:anchorlock/>
          </v:group>
        </w:pic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1-rasm.</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U holda </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xml:space="preserve"> dan </w:t>
      </w:r>
      <w:r w:rsidRPr="00145E24">
        <w:rPr>
          <w:rFonts w:ascii="Times New Roman" w:eastAsia="Times New Roman" w:hAnsi="Times New Roman" w:cs="Times New Roman"/>
          <w:i/>
          <w:color w:val="333333"/>
          <w:sz w:val="24"/>
          <w:szCs w:val="24"/>
          <w:lang w:val="en-US"/>
        </w:rPr>
        <w:t>C</w:t>
      </w:r>
      <w:r w:rsidRPr="00145E24">
        <w:rPr>
          <w:rFonts w:ascii="Times New Roman" w:eastAsia="Times New Roman" w:hAnsi="Times New Roman" w:cs="Times New Roman"/>
          <w:color w:val="333333"/>
          <w:sz w:val="24"/>
          <w:szCs w:val="24"/>
          <w:lang w:val="en-US"/>
        </w:rPr>
        <w:t xml:space="preserve"> ga qo‘yiladigan usullar bilan borish mumkin: (1,</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(1,</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(2,</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(2,</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(3,</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(3,</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xml:space="preserve">). Buni boshqacha usul bilan ham hal qilsa bo‘ladi. </w:t>
      </w:r>
      <w:r w:rsidRPr="00145E24">
        <w:rPr>
          <w:rFonts w:ascii="Times New Roman" w:eastAsia="Times New Roman" w:hAnsi="Times New Roman" w:cs="Times New Roman"/>
          <w:i/>
          <w:color w:val="333333"/>
          <w:sz w:val="24"/>
          <w:szCs w:val="24"/>
          <w:lang w:val="en-US"/>
        </w:rPr>
        <w:t>A</w:t>
      </w:r>
      <w:r w:rsidRPr="00145E24">
        <w:rPr>
          <w:rFonts w:ascii="Times New Roman" w:eastAsia="Times New Roman" w:hAnsi="Times New Roman" w:cs="Times New Roman"/>
          <w:color w:val="333333"/>
          <w:sz w:val="24"/>
          <w:szCs w:val="24"/>
          <w:lang w:val="en-US"/>
        </w:rPr>
        <w:t xml:space="preserve"> va </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xml:space="preserve"> gacha boradigan yo‘llarki, tanlash usuli 3 ta, </w:t>
      </w:r>
      <w:r w:rsidRPr="00145E24">
        <w:rPr>
          <w:rFonts w:ascii="Times New Roman" w:eastAsia="Times New Roman" w:hAnsi="Times New Roman" w:cs="Times New Roman"/>
          <w:i/>
          <w:color w:val="333333"/>
          <w:sz w:val="24"/>
          <w:szCs w:val="24"/>
          <w:lang w:val="en-US"/>
        </w:rPr>
        <w:t>B</w:t>
      </w:r>
      <w:r w:rsidRPr="00145E24">
        <w:rPr>
          <w:rFonts w:ascii="Times New Roman" w:eastAsia="Times New Roman" w:hAnsi="Times New Roman" w:cs="Times New Roman"/>
          <w:color w:val="333333"/>
          <w:sz w:val="24"/>
          <w:szCs w:val="24"/>
          <w:lang w:val="en-US"/>
        </w:rPr>
        <w:t xml:space="preserve"> dan </w:t>
      </w:r>
      <w:r w:rsidRPr="00145E24">
        <w:rPr>
          <w:rFonts w:ascii="Times New Roman" w:eastAsia="Times New Roman" w:hAnsi="Times New Roman" w:cs="Times New Roman"/>
          <w:i/>
          <w:color w:val="333333"/>
          <w:sz w:val="24"/>
          <w:szCs w:val="24"/>
          <w:lang w:val="en-US"/>
        </w:rPr>
        <w:t xml:space="preserve">C </w:t>
      </w:r>
      <w:r w:rsidRPr="00145E24">
        <w:rPr>
          <w:rFonts w:ascii="Times New Roman" w:eastAsia="Times New Roman" w:hAnsi="Times New Roman" w:cs="Times New Roman"/>
          <w:color w:val="333333"/>
          <w:sz w:val="24"/>
          <w:szCs w:val="24"/>
          <w:lang w:val="en-US"/>
        </w:rPr>
        <w:t xml:space="preserve">gacha boradigan yo‘llarni tanlash usuli esa 2 ta. Bunda ko‘paytma qoidasiga ko‘ra, yo‘llarning tartiblangan juftliklarini </w:t>
      </w:r>
      <w:r w:rsidRPr="00145E24">
        <w:rPr>
          <w:rFonts w:ascii="Times New Roman" w:eastAsia="Times New Roman" w:hAnsi="Times New Roman" w:cs="Times New Roman"/>
          <w:i/>
          <w:color w:val="333333"/>
          <w:sz w:val="24"/>
          <w:szCs w:val="24"/>
          <w:lang w:val="en-US"/>
        </w:rPr>
        <w:t>3</w:t>
      </w:r>
      <w:r w:rsidRPr="00145E24">
        <w:rPr>
          <w:rFonts w:ascii="Times New Roman" w:eastAsia="Times New Roman" w:hAnsi="Times New Roman" w:cs="Times New Roman"/>
          <w:color w:val="333333"/>
          <w:sz w:val="24"/>
          <w:szCs w:val="24"/>
          <w:lang w:val="en-US"/>
        </w:rPr>
        <w:sym w:font="Symbol" w:char="F0B4"/>
      </w:r>
      <w:r w:rsidRPr="00145E24">
        <w:rPr>
          <w:rFonts w:ascii="Times New Roman" w:eastAsia="Times New Roman" w:hAnsi="Times New Roman" w:cs="Times New Roman"/>
          <w:i/>
          <w:color w:val="333333"/>
          <w:sz w:val="24"/>
          <w:szCs w:val="24"/>
          <w:lang w:val="en-US"/>
        </w:rPr>
        <w:t>2=6</w:t>
      </w:r>
      <w:r w:rsidRPr="00145E24">
        <w:rPr>
          <w:rFonts w:ascii="Times New Roman" w:eastAsia="Times New Roman" w:hAnsi="Times New Roman" w:cs="Times New Roman"/>
          <w:color w:val="333333"/>
          <w:sz w:val="24"/>
          <w:szCs w:val="24"/>
          <w:lang w:val="en-US"/>
        </w:rPr>
        <w:t xml:space="preserve"> usul bilan tanlash mumkinligi ko‘rinib turibdi.</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Quyida kombinatorik masalalardan o‘rin almashtirishlar, takrorlanmaydigan o‘rin almashtirishlar, takrorlanmaydigan o‘rinlashtirishlar va guruhlashlarni ko‘rib chiqamiz.</w:t>
      </w:r>
    </w:p>
    <w:p w:rsidR="00145E24" w:rsidRPr="00145E24" w:rsidRDefault="00145E24" w:rsidP="00145E24">
      <w:pPr>
        <w:spacing w:after="0" w:line="240" w:lineRule="auto"/>
        <w:ind w:firstLine="708"/>
        <w:jc w:val="both"/>
        <w:rPr>
          <w:rFonts w:ascii="Times New Roman" w:eastAsia="Times New Roman" w:hAnsi="Times New Roman" w:cs="Times New Roman"/>
          <w:b/>
          <w:i/>
          <w:color w:val="333333"/>
          <w:sz w:val="24"/>
          <w:szCs w:val="24"/>
          <w:lang w:val="en-US"/>
        </w:rPr>
      </w:pPr>
      <w:r w:rsidRPr="00145E24">
        <w:rPr>
          <w:rFonts w:ascii="Times New Roman" w:eastAsia="Times New Roman" w:hAnsi="Times New Roman" w:cs="Times New Roman"/>
          <w:b/>
          <w:i/>
          <w:color w:val="333333"/>
          <w:sz w:val="24"/>
          <w:szCs w:val="24"/>
          <w:lang w:val="en-US"/>
        </w:rPr>
        <w:t>2. O‘rin almashtirishlar.</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Agar chekli </w:t>
      </w:r>
      <w:r w:rsidRPr="00145E24">
        <w:rPr>
          <w:rFonts w:ascii="Times New Roman" w:eastAsia="Times New Roman" w:hAnsi="Times New Roman" w:cs="Times New Roman"/>
          <w:i/>
          <w:color w:val="333333"/>
          <w:sz w:val="24"/>
          <w:szCs w:val="24"/>
          <w:lang w:val="en-US"/>
        </w:rPr>
        <w:t>X</w:t>
      </w:r>
      <w:r w:rsidRPr="00145E24">
        <w:rPr>
          <w:rFonts w:ascii="Times New Roman" w:eastAsia="Times New Roman" w:hAnsi="Times New Roman" w:cs="Times New Roman"/>
          <w:color w:val="333333"/>
          <w:sz w:val="24"/>
          <w:szCs w:val="24"/>
          <w:lang w:val="en-US"/>
        </w:rPr>
        <w:t xml:space="preserve"> to‘plamning elementlari qandaydir yo‘l bilan raqamlangan bo‘lsa, uni tartiblangan to‘plam deymiz: </w:t>
      </w:r>
      <w:r w:rsidRPr="00145E24">
        <w:rPr>
          <w:rFonts w:ascii="Times New Roman" w:eastAsia="Times New Roman" w:hAnsi="Times New Roman" w:cs="Times New Roman"/>
          <w:color w:val="333333"/>
          <w:position w:val="-12"/>
          <w:sz w:val="24"/>
          <w:szCs w:val="24"/>
          <w:lang w:val="en-US"/>
        </w:rPr>
        <w:object w:dxaOrig="1860" w:dyaOrig="360">
          <v:shape id="_x0000_i1048" type="#_x0000_t75" style="width:93pt;height:18pt" o:ole="">
            <v:imagedata r:id="rId51" o:title=""/>
          </v:shape>
          <o:OLEObject Type="Embed" ProgID="Equation.3" ShapeID="_x0000_i1048" DrawAspect="Content" ObjectID="_1611768292" r:id="rId52"/>
        </w:object>
      </w:r>
      <w:r w:rsidRPr="00145E24">
        <w:rPr>
          <w:rFonts w:ascii="Times New Roman" w:eastAsia="Times New Roman" w:hAnsi="Times New Roman" w:cs="Times New Roman"/>
          <w:color w:val="333333"/>
          <w:sz w:val="24"/>
          <w:szCs w:val="24"/>
          <w:lang w:val="en-US"/>
        </w:rPr>
        <w:t xml:space="preserve"> Kortej tushunchasidan farqli o‘laroq tartiblangan to‘plam elemetlari orasida o‘zaro tenglari bo‘lmaydi. </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Masalan, (2, 3, 2, 4, 5) kortej tartiblangan to‘plam emas, (2, 3, 4, 5) esa tartiblangan to‘plam bo‘ladi. Bitta to‘plamni turlicha tartiblash mumkin.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elementli </w:t>
      </w:r>
      <w:r w:rsidRPr="00145E24">
        <w:rPr>
          <w:rFonts w:ascii="Times New Roman" w:eastAsia="Times New Roman" w:hAnsi="Times New Roman" w:cs="Times New Roman"/>
          <w:i/>
          <w:color w:val="333333"/>
          <w:sz w:val="24"/>
          <w:szCs w:val="24"/>
          <w:lang w:val="en-US"/>
        </w:rPr>
        <w:t>X</w:t>
      </w:r>
      <w:r w:rsidRPr="00145E24">
        <w:rPr>
          <w:rFonts w:ascii="Times New Roman" w:eastAsia="Times New Roman" w:hAnsi="Times New Roman" w:cs="Times New Roman"/>
          <w:color w:val="333333"/>
          <w:sz w:val="24"/>
          <w:szCs w:val="24"/>
          <w:lang w:val="en-US"/>
        </w:rPr>
        <w:t xml:space="preserve"> to‘plamni necha xil usul bilan tartiblash mumkin degan masalani qaraymiz. </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Har bir tartiblash quyidagicha amalga oshiriladi. To‘plamning qaysi bir elementini 1-nomer bilan, qaysi birini 2-nomer bilan va hokazo qaysi bir elementini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nomer bilan belgilaymiz. Agar birinchi element tanlangan bo‘lsa, ikkinchi elementni tanlash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–1) ta elementning ichidan olinadi. Demak, birinchi element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usul bilan, ikkinchisi esa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–1) usul bilan tanlanadi. Uchinchi element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–2) usul bilan va hokazo oxirgi element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-o‘rinni egallaydi. Masalan, {5, 6, 7} elementli to‘plam quyidagicha tartiblanadi 567, 657, 756 – birinchi element 3 usul bilan olindi. 657, 756 – ikkinchi element 2 usul bilan tanlandi. Oxirgi tartiblash 765 bo‘ladi. </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Umumiy holda ko‘paytirish qoidasiga asosan tartiblash usulining umumiy soni </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2"/>
          <w:sz w:val="24"/>
          <w:szCs w:val="24"/>
          <w:lang w:val="en-US"/>
        </w:rPr>
        <w:object w:dxaOrig="2160" w:dyaOrig="360">
          <v:shape id="_x0000_i1049" type="#_x0000_t75" style="width:108pt;height:18pt" o:ole="">
            <v:imagedata r:id="rId53" o:title=""/>
          </v:shape>
          <o:OLEObject Type="Embed" ProgID="Equation.3" ShapeID="_x0000_i1049" DrawAspect="Content" ObjectID="_1611768293" r:id="rId54"/>
        </w:object>
      </w:r>
    </w:p>
    <w:p w:rsidR="00145E24" w:rsidRPr="00145E24" w:rsidRDefault="00145E24" w:rsidP="00145E24">
      <w:pPr>
        <w:spacing w:after="0" w:line="240" w:lineRule="auto"/>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ga teng bo‘ladi. Bunday tartiblash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elementdan </w:t>
      </w:r>
      <w:r w:rsidRPr="00145E24">
        <w:rPr>
          <w:rFonts w:ascii="Times New Roman" w:eastAsia="Times New Roman" w:hAnsi="Times New Roman" w:cs="Times New Roman"/>
          <w:i/>
          <w:color w:val="333333"/>
          <w:sz w:val="24"/>
          <w:szCs w:val="24"/>
          <w:lang w:val="en-US"/>
        </w:rPr>
        <w:t xml:space="preserve">takrorlanmaydigan o‘rin almashtirish </w:t>
      </w:r>
      <w:r w:rsidRPr="00145E24">
        <w:rPr>
          <w:rFonts w:ascii="Times New Roman" w:eastAsia="Times New Roman" w:hAnsi="Times New Roman" w:cs="Times New Roman"/>
          <w:color w:val="333333"/>
          <w:sz w:val="24"/>
          <w:szCs w:val="24"/>
          <w:lang w:val="en-US"/>
        </w:rPr>
        <w:t>deyiladi. Bunda har bir tartiblangan to‘plamning elementlari turlicha bo‘ladi.</w:t>
      </w:r>
    </w:p>
    <w:p w:rsidR="00145E24" w:rsidRPr="00145E24" w:rsidRDefault="00145E24" w:rsidP="00145E24">
      <w:pPr>
        <w:spacing w:after="0" w:line="240" w:lineRule="auto"/>
        <w:ind w:firstLine="708"/>
        <w:jc w:val="both"/>
        <w:rPr>
          <w:rFonts w:ascii="Times New Roman" w:eastAsia="Times New Roman" w:hAnsi="Times New Roman" w:cs="Times New Roman"/>
          <w:b/>
          <w:i/>
          <w:color w:val="333333"/>
          <w:sz w:val="24"/>
          <w:szCs w:val="24"/>
          <w:lang w:val="en-US"/>
        </w:rPr>
      </w:pPr>
      <w:r w:rsidRPr="00145E24">
        <w:rPr>
          <w:rFonts w:ascii="Times New Roman" w:eastAsia="Times New Roman" w:hAnsi="Times New Roman" w:cs="Times New Roman"/>
          <w:b/>
          <w:i/>
          <w:color w:val="333333"/>
          <w:sz w:val="24"/>
          <w:szCs w:val="24"/>
          <w:lang w:val="en-US"/>
        </w:rPr>
        <w:t>3. O‘rinlashtirishlar.</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Endi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elementli </w:t>
      </w:r>
      <w:r w:rsidRPr="00145E24">
        <w:rPr>
          <w:rFonts w:ascii="Times New Roman" w:eastAsia="Times New Roman" w:hAnsi="Times New Roman" w:cs="Times New Roman"/>
          <w:i/>
          <w:color w:val="333333"/>
          <w:sz w:val="24"/>
          <w:szCs w:val="24"/>
          <w:lang w:val="en-US"/>
        </w:rPr>
        <w:t>X</w:t>
      </w:r>
      <w:r w:rsidRPr="00145E24">
        <w:rPr>
          <w:rFonts w:ascii="Times New Roman" w:eastAsia="Times New Roman" w:hAnsi="Times New Roman" w:cs="Times New Roman"/>
          <w:color w:val="333333"/>
          <w:sz w:val="24"/>
          <w:szCs w:val="24"/>
          <w:lang w:val="en-US"/>
        </w:rPr>
        <w:t xml:space="preserve"> to‘plam elementlaridan nechta </w:t>
      </w:r>
      <w:r w:rsidRPr="00145E24">
        <w:rPr>
          <w:rFonts w:ascii="Times New Roman" w:eastAsia="Times New Roman" w:hAnsi="Times New Roman" w:cs="Times New Roman"/>
          <w:i/>
          <w:color w:val="333333"/>
          <w:sz w:val="24"/>
          <w:szCs w:val="24"/>
          <w:lang w:val="en-US"/>
        </w:rPr>
        <w:t>k</w:t>
      </w:r>
      <w:r w:rsidRPr="00145E24">
        <w:rPr>
          <w:rFonts w:ascii="Times New Roman" w:eastAsia="Times New Roman" w:hAnsi="Times New Roman" w:cs="Times New Roman"/>
          <w:color w:val="333333"/>
          <w:sz w:val="24"/>
          <w:szCs w:val="24"/>
          <w:lang w:val="en-US"/>
        </w:rPr>
        <w:t xml:space="preserve"> elementli tartiblangan to‘plamlar tuzish mumkin degan masalani qaraymiz. </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Bu masalaning yuqoridagi masaladan farqi shundaki, bu yerda </w:t>
      </w:r>
      <w:r w:rsidRPr="00145E24">
        <w:rPr>
          <w:rFonts w:ascii="Times New Roman" w:eastAsia="Times New Roman" w:hAnsi="Times New Roman" w:cs="Times New Roman"/>
          <w:i/>
          <w:color w:val="333333"/>
          <w:sz w:val="24"/>
          <w:szCs w:val="24"/>
          <w:lang w:val="en-US"/>
        </w:rPr>
        <w:t>k</w:t>
      </w:r>
      <w:r w:rsidRPr="00145E24">
        <w:rPr>
          <w:rFonts w:ascii="Times New Roman" w:eastAsia="Times New Roman" w:hAnsi="Times New Roman" w:cs="Times New Roman"/>
          <w:color w:val="333333"/>
          <w:sz w:val="24"/>
          <w:szCs w:val="24"/>
          <w:lang w:val="en-US"/>
        </w:rPr>
        <w:t xml:space="preserve"> elementli tartiblangan to‘plamni tuzish </w:t>
      </w:r>
      <w:r w:rsidRPr="00145E24">
        <w:rPr>
          <w:rFonts w:ascii="Times New Roman" w:eastAsia="Times New Roman" w:hAnsi="Times New Roman" w:cs="Times New Roman"/>
          <w:i/>
          <w:color w:val="333333"/>
          <w:sz w:val="24"/>
          <w:szCs w:val="24"/>
          <w:lang w:val="en-US"/>
        </w:rPr>
        <w:t>k</w:t>
      </w:r>
      <w:r w:rsidRPr="00145E24">
        <w:rPr>
          <w:rFonts w:ascii="Times New Roman" w:eastAsia="Times New Roman" w:hAnsi="Times New Roman" w:cs="Times New Roman"/>
          <w:color w:val="333333"/>
          <w:sz w:val="24"/>
          <w:szCs w:val="24"/>
          <w:lang w:val="en-US"/>
        </w:rPr>
        <w:t xml:space="preserve"> ta elementni olish bilan tugallanadi. Bunday tartiblangan to‘plamlarning sonini topish uchun </w:t>
      </w:r>
      <w:r w:rsidRPr="00145E24">
        <w:rPr>
          <w:rFonts w:ascii="Times New Roman" w:eastAsia="Times New Roman" w:hAnsi="Times New Roman" w:cs="Times New Roman"/>
          <w:i/>
          <w:color w:val="333333"/>
          <w:sz w:val="24"/>
          <w:szCs w:val="24"/>
          <w:lang w:val="en-US"/>
        </w:rPr>
        <w:t>k</w:t>
      </w:r>
      <w:r w:rsidRPr="00145E24">
        <w:rPr>
          <w:rFonts w:ascii="Times New Roman" w:eastAsia="Times New Roman" w:hAnsi="Times New Roman" w:cs="Times New Roman"/>
          <w:color w:val="333333"/>
          <w:sz w:val="24"/>
          <w:szCs w:val="24"/>
          <w:lang w:val="en-US"/>
        </w:rPr>
        <w:t xml:space="preserve"> ta </w:t>
      </w:r>
      <w:r w:rsidRPr="00145E24">
        <w:rPr>
          <w:rFonts w:ascii="Times New Roman" w:eastAsia="Times New Roman" w:hAnsi="Times New Roman" w:cs="Times New Roman"/>
          <w:i/>
          <w:color w:val="333333"/>
          <w:sz w:val="24"/>
          <w:szCs w:val="24"/>
          <w:lang w:val="en-US"/>
        </w:rPr>
        <w:t>m, m–</w:t>
      </w:r>
      <w:r w:rsidRPr="00145E24">
        <w:rPr>
          <w:rFonts w:ascii="Times New Roman" w:eastAsia="Times New Roman" w:hAnsi="Times New Roman" w:cs="Times New Roman"/>
          <w:color w:val="333333"/>
          <w:sz w:val="24"/>
          <w:szCs w:val="24"/>
          <w:lang w:val="en-US"/>
        </w:rPr>
        <w:t xml:space="preserve">1,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2, …,</w:t>
      </w:r>
      <w:r w:rsidRPr="00145E24">
        <w:rPr>
          <w:rFonts w:ascii="Times New Roman" w:eastAsia="Times New Roman" w:hAnsi="Times New Roman" w:cs="Times New Roman"/>
          <w:i/>
          <w:color w:val="333333"/>
          <w:sz w:val="24"/>
          <w:szCs w:val="24"/>
          <w:lang w:val="en-US"/>
        </w:rPr>
        <w:t xml:space="preserve"> m–k</w:t>
      </w:r>
      <w:r w:rsidRPr="00145E24">
        <w:rPr>
          <w:rFonts w:ascii="Times New Roman" w:eastAsia="Times New Roman" w:hAnsi="Times New Roman" w:cs="Times New Roman"/>
          <w:color w:val="333333"/>
          <w:sz w:val="24"/>
          <w:szCs w:val="24"/>
          <w:lang w:val="en-US"/>
        </w:rPr>
        <w:t>+1</w:t>
      </w:r>
      <w:r w:rsidRPr="00145E24">
        <w:rPr>
          <w:rFonts w:ascii="Times New Roman" w:eastAsia="Times New Roman" w:hAnsi="Times New Roman" w:cs="Times New Roman"/>
          <w:i/>
          <w:color w:val="333333"/>
          <w:sz w:val="24"/>
          <w:szCs w:val="24"/>
          <w:lang w:val="en-US"/>
        </w:rPr>
        <w:t xml:space="preserve"> </w:t>
      </w:r>
      <w:r w:rsidRPr="00145E24">
        <w:rPr>
          <w:rFonts w:ascii="Times New Roman" w:eastAsia="Times New Roman" w:hAnsi="Times New Roman" w:cs="Times New Roman"/>
          <w:color w:val="333333"/>
          <w:sz w:val="24"/>
          <w:szCs w:val="24"/>
          <w:lang w:val="en-US"/>
        </w:rPr>
        <w:t>sonlarni ko‘paytirish yetarli (chunki {</w:t>
      </w:r>
      <w:r w:rsidRPr="00145E24">
        <w:rPr>
          <w:rFonts w:ascii="Times New Roman" w:eastAsia="Times New Roman" w:hAnsi="Times New Roman" w:cs="Times New Roman"/>
          <w:i/>
          <w:color w:val="333333"/>
          <w:sz w:val="24"/>
          <w:szCs w:val="24"/>
          <w:lang w:val="en-US"/>
        </w:rPr>
        <w:t>m, m–</w:t>
      </w:r>
      <w:r w:rsidRPr="00145E24">
        <w:rPr>
          <w:rFonts w:ascii="Times New Roman" w:eastAsia="Times New Roman" w:hAnsi="Times New Roman" w:cs="Times New Roman"/>
          <w:color w:val="333333"/>
          <w:sz w:val="24"/>
          <w:szCs w:val="24"/>
          <w:lang w:val="en-US"/>
        </w:rPr>
        <w:t>1</w:t>
      </w:r>
      <w:r w:rsidRPr="00145E24">
        <w:rPr>
          <w:rFonts w:ascii="Times New Roman" w:eastAsia="Times New Roman" w:hAnsi="Times New Roman" w:cs="Times New Roman"/>
          <w:i/>
          <w:color w:val="333333"/>
          <w:sz w:val="24"/>
          <w:szCs w:val="24"/>
          <w:lang w:val="en-US"/>
        </w:rPr>
        <w:t>, m–</w:t>
      </w:r>
      <w:r w:rsidRPr="00145E24">
        <w:rPr>
          <w:rFonts w:ascii="Times New Roman" w:eastAsia="Times New Roman" w:hAnsi="Times New Roman" w:cs="Times New Roman"/>
          <w:color w:val="333333"/>
          <w:sz w:val="24"/>
          <w:szCs w:val="24"/>
          <w:lang w:val="en-US"/>
        </w:rPr>
        <w:t>2</w:t>
      </w:r>
      <w:r w:rsidRPr="00145E24">
        <w:rPr>
          <w:rFonts w:ascii="Times New Roman" w:eastAsia="Times New Roman" w:hAnsi="Times New Roman" w:cs="Times New Roman"/>
          <w:i/>
          <w:color w:val="333333"/>
          <w:sz w:val="24"/>
          <w:szCs w:val="24"/>
          <w:lang w:val="en-US"/>
        </w:rPr>
        <w:t>,…,m–k+</w:t>
      </w:r>
      <w:r w:rsidRPr="00145E24">
        <w:rPr>
          <w:rFonts w:ascii="Times New Roman" w:eastAsia="Times New Roman" w:hAnsi="Times New Roman" w:cs="Times New Roman"/>
          <w:color w:val="333333"/>
          <w:sz w:val="24"/>
          <w:szCs w:val="24"/>
          <w:lang w:val="en-US"/>
        </w:rPr>
        <w:t xml:space="preserve">1} to‘plamda </w:t>
      </w:r>
      <w:r w:rsidRPr="00145E24">
        <w:rPr>
          <w:rFonts w:ascii="Times New Roman" w:eastAsia="Times New Roman" w:hAnsi="Times New Roman" w:cs="Times New Roman"/>
          <w:i/>
          <w:color w:val="333333"/>
          <w:sz w:val="24"/>
          <w:szCs w:val="24"/>
          <w:lang w:val="en-US"/>
        </w:rPr>
        <w:t>k</w:t>
      </w:r>
      <w:r w:rsidRPr="00145E24">
        <w:rPr>
          <w:rFonts w:ascii="Times New Roman" w:eastAsia="Times New Roman" w:hAnsi="Times New Roman" w:cs="Times New Roman"/>
          <w:color w:val="333333"/>
          <w:sz w:val="24"/>
          <w:szCs w:val="24"/>
          <w:lang w:val="en-US"/>
        </w:rPr>
        <w:t xml:space="preserve"> ta element mavjud). </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Shunday qilib, </w:t>
      </w:r>
      <w:r w:rsidRPr="00145E24">
        <w:rPr>
          <w:rFonts w:ascii="Times New Roman" w:eastAsia="Times New Roman" w:hAnsi="Times New Roman" w:cs="Times New Roman"/>
          <w:i/>
          <w:color w:val="333333"/>
          <w:sz w:val="24"/>
          <w:szCs w:val="24"/>
          <w:lang w:val="en-US"/>
        </w:rPr>
        <w:t>X</w:t>
      </w:r>
      <w:r w:rsidRPr="00145E24">
        <w:rPr>
          <w:rFonts w:ascii="Times New Roman" w:eastAsia="Times New Roman" w:hAnsi="Times New Roman" w:cs="Times New Roman"/>
          <w:color w:val="333333"/>
          <w:sz w:val="24"/>
          <w:szCs w:val="24"/>
          <w:lang w:val="en-US"/>
        </w:rPr>
        <w:t xml:space="preserve"> to‘plamdagi </w:t>
      </w:r>
      <w:r w:rsidRPr="00145E24">
        <w:rPr>
          <w:rFonts w:ascii="Times New Roman" w:eastAsia="Times New Roman" w:hAnsi="Times New Roman" w:cs="Times New Roman"/>
          <w:i/>
          <w:color w:val="333333"/>
          <w:sz w:val="24"/>
          <w:szCs w:val="24"/>
          <w:lang w:val="en-US"/>
        </w:rPr>
        <w:t>k</w:t>
      </w:r>
      <w:r w:rsidRPr="00145E24">
        <w:rPr>
          <w:rFonts w:ascii="Times New Roman" w:eastAsia="Times New Roman" w:hAnsi="Times New Roman" w:cs="Times New Roman"/>
          <w:color w:val="333333"/>
          <w:sz w:val="24"/>
          <w:szCs w:val="24"/>
          <w:lang w:val="en-US"/>
        </w:rPr>
        <w:t xml:space="preserve"> elementli tartiblangan to‘plamlar soni </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2"/>
          <w:sz w:val="24"/>
          <w:szCs w:val="24"/>
          <w:lang w:val="en-US"/>
        </w:rPr>
        <w:object w:dxaOrig="3300" w:dyaOrig="380">
          <v:shape id="_x0000_i1050" type="#_x0000_t75" style="width:165pt;height:19pt" o:ole="">
            <v:imagedata r:id="rId55" o:title=""/>
          </v:shape>
          <o:OLEObject Type="Embed" ProgID="Equation.3" ShapeID="_x0000_i1050" DrawAspect="Content" ObjectID="_1611768294" r:id="rId56"/>
        </w:object>
      </w:r>
    </w:p>
    <w:p w:rsidR="00145E24" w:rsidRPr="00145E24" w:rsidRDefault="00145E24" w:rsidP="00145E24">
      <w:pPr>
        <w:spacing w:after="0" w:line="240" w:lineRule="auto"/>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lastRenderedPageBreak/>
        <w:t xml:space="preserve">ga teng bo‘ladi. Bunday tartiblangan to‘plamlarni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elementdan </w:t>
      </w:r>
      <w:r w:rsidRPr="00145E24">
        <w:rPr>
          <w:rFonts w:ascii="Times New Roman" w:eastAsia="Times New Roman" w:hAnsi="Times New Roman" w:cs="Times New Roman"/>
          <w:i/>
          <w:color w:val="333333"/>
          <w:sz w:val="24"/>
          <w:szCs w:val="24"/>
          <w:lang w:val="en-US"/>
        </w:rPr>
        <w:t>k</w:t>
      </w:r>
      <w:r w:rsidRPr="00145E24">
        <w:rPr>
          <w:rFonts w:ascii="Times New Roman" w:eastAsia="Times New Roman" w:hAnsi="Times New Roman" w:cs="Times New Roman"/>
          <w:color w:val="333333"/>
          <w:sz w:val="24"/>
          <w:szCs w:val="24"/>
          <w:lang w:val="en-US"/>
        </w:rPr>
        <w:t xml:space="preserve"> tadan </w:t>
      </w:r>
      <w:r w:rsidRPr="00145E24">
        <w:rPr>
          <w:rFonts w:ascii="Times New Roman" w:eastAsia="Times New Roman" w:hAnsi="Times New Roman" w:cs="Times New Roman"/>
          <w:i/>
          <w:color w:val="333333"/>
          <w:sz w:val="24"/>
          <w:szCs w:val="24"/>
          <w:lang w:val="en-US"/>
        </w:rPr>
        <w:t xml:space="preserve">takrorlanmaydigan o‘rinlashtirishlar </w:t>
      </w:r>
      <w:r w:rsidRPr="00145E24">
        <w:rPr>
          <w:rFonts w:ascii="Times New Roman" w:eastAsia="Times New Roman" w:hAnsi="Times New Roman" w:cs="Times New Roman"/>
          <w:color w:val="333333"/>
          <w:sz w:val="24"/>
          <w:szCs w:val="24"/>
          <w:lang w:val="en-US"/>
        </w:rPr>
        <w:t xml:space="preserve">deyiladi. </w:t>
      </w:r>
      <w:r w:rsidRPr="00145E24">
        <w:rPr>
          <w:rFonts w:ascii="Times New Roman" w:eastAsia="Times New Roman" w:hAnsi="Times New Roman" w:cs="Times New Roman"/>
          <w:color w:val="333333"/>
          <w:position w:val="-12"/>
          <w:sz w:val="24"/>
          <w:szCs w:val="24"/>
          <w:lang w:val="en-US"/>
        </w:rPr>
        <w:object w:dxaOrig="340" w:dyaOrig="380">
          <v:shape id="_x0000_i1051" type="#_x0000_t75" style="width:17pt;height:19pt" o:ole="">
            <v:imagedata r:id="rId57" o:title=""/>
          </v:shape>
          <o:OLEObject Type="Embed" ProgID="Equation.3" ShapeID="_x0000_i1051" DrawAspect="Content" ObjectID="_1611768295" r:id="rId58"/>
        </w:object>
      </w:r>
      <w:r w:rsidRPr="00145E24">
        <w:rPr>
          <w:rFonts w:ascii="Times New Roman" w:eastAsia="Times New Roman" w:hAnsi="Times New Roman" w:cs="Times New Roman"/>
          <w:color w:val="333333"/>
          <w:sz w:val="24"/>
          <w:szCs w:val="24"/>
          <w:lang w:val="en-US"/>
        </w:rPr>
        <w:t xml:space="preserve"> ning ifodasini </w:t>
      </w:r>
      <w:r w:rsidRPr="00145E24">
        <w:rPr>
          <w:rFonts w:ascii="Times New Roman" w:eastAsia="Times New Roman" w:hAnsi="Times New Roman" w:cs="Times New Roman"/>
          <w:color w:val="333333"/>
          <w:position w:val="-10"/>
          <w:sz w:val="24"/>
          <w:szCs w:val="24"/>
          <w:lang w:val="en-US"/>
        </w:rPr>
        <w:object w:dxaOrig="1280" w:dyaOrig="320">
          <v:shape id="_x0000_i1052" type="#_x0000_t75" style="width:64pt;height:16pt" o:ole="">
            <v:imagedata r:id="rId59" o:title=""/>
          </v:shape>
          <o:OLEObject Type="Embed" ProgID="Equation.3" ShapeID="_x0000_i1052" DrawAspect="Content" ObjectID="_1611768296" r:id="rId60"/>
        </w:object>
      </w:r>
      <w:r w:rsidRPr="00145E24">
        <w:rPr>
          <w:rFonts w:ascii="Times New Roman" w:eastAsia="Times New Roman" w:hAnsi="Times New Roman" w:cs="Times New Roman"/>
          <w:color w:val="333333"/>
          <w:sz w:val="24"/>
          <w:szCs w:val="24"/>
          <w:lang w:val="en-US"/>
        </w:rPr>
        <w:t>ga ko‘paytirib va bo‘lib, uning ko‘rinishini o‘zgartirish mumkin:</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28"/>
          <w:sz w:val="24"/>
          <w:szCs w:val="24"/>
          <w:lang w:val="en-US"/>
        </w:rPr>
        <w:object w:dxaOrig="5580" w:dyaOrig="660">
          <v:shape id="_x0000_i1053" type="#_x0000_t75" style="width:279pt;height:33pt" o:ole="">
            <v:imagedata r:id="rId61" o:title=""/>
          </v:shape>
          <o:OLEObject Type="Embed" ProgID="Equation.3" ShapeID="_x0000_i1053" DrawAspect="Content" ObjectID="_1611768297" r:id="rId62"/>
        </w:objec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Bunda </w:t>
      </w:r>
      <w:r w:rsidRPr="00145E24">
        <w:rPr>
          <w:rFonts w:ascii="Times New Roman" w:eastAsia="Times New Roman" w:hAnsi="Times New Roman" w:cs="Times New Roman"/>
          <w:color w:val="333333"/>
          <w:position w:val="-12"/>
          <w:sz w:val="24"/>
          <w:szCs w:val="24"/>
          <w:lang w:val="en-US"/>
        </w:rPr>
        <w:object w:dxaOrig="1380" w:dyaOrig="380">
          <v:shape id="_x0000_i1054" type="#_x0000_t75" style="width:69pt;height:19pt" o:ole="">
            <v:imagedata r:id="rId63" o:title=""/>
          </v:shape>
          <o:OLEObject Type="Embed" ProgID="Equation.3" ShapeID="_x0000_i1054" DrawAspect="Content" ObjectID="_1611768298" r:id="rId64"/>
        </w:object>
      </w:r>
      <w:r w:rsidRPr="00145E24">
        <w:rPr>
          <w:rFonts w:ascii="Times New Roman" w:eastAsia="Times New Roman" w:hAnsi="Times New Roman" w:cs="Times New Roman"/>
          <w:color w:val="333333"/>
          <w:sz w:val="24"/>
          <w:szCs w:val="24"/>
          <w:lang w:val="en-US"/>
        </w:rPr>
        <w:t xml:space="preserve"> bo‘ladi, bu yerda 0!=1 deb olinadi.</w:t>
      </w:r>
    </w:p>
    <w:p w:rsidR="00145E24" w:rsidRPr="00145E24" w:rsidRDefault="00145E24" w:rsidP="00145E24">
      <w:pPr>
        <w:spacing w:after="0" w:line="240" w:lineRule="auto"/>
        <w:ind w:firstLine="720"/>
        <w:jc w:val="both"/>
        <w:rPr>
          <w:rFonts w:ascii="Times New Roman" w:eastAsia="Times New Roman" w:hAnsi="Times New Roman" w:cs="Times New Roman"/>
          <w:b/>
          <w:i/>
          <w:color w:val="333333"/>
          <w:sz w:val="24"/>
          <w:szCs w:val="24"/>
          <w:lang w:val="en-US"/>
        </w:rPr>
      </w:pPr>
      <w:r w:rsidRPr="00145E24">
        <w:rPr>
          <w:rFonts w:ascii="Times New Roman" w:eastAsia="Times New Roman" w:hAnsi="Times New Roman" w:cs="Times New Roman"/>
          <w:b/>
          <w:i/>
          <w:color w:val="333333"/>
          <w:sz w:val="24"/>
          <w:szCs w:val="24"/>
          <w:lang w:val="en-US"/>
        </w:rPr>
        <w:t>4. Takrorlanuvchi o‘rinlashtirishlar.</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Bu yerda quyidagi masala qaraladi: </w:t>
      </w:r>
      <w:r w:rsidRPr="00145E24">
        <w:rPr>
          <w:rFonts w:ascii="Times New Roman" w:eastAsia="Times New Roman" w:hAnsi="Times New Roman" w:cs="Times New Roman"/>
          <w:i/>
          <w:color w:val="333333"/>
          <w:sz w:val="24"/>
          <w:szCs w:val="24"/>
          <w:lang w:val="en-US"/>
        </w:rPr>
        <w:t>m</w:t>
      </w:r>
      <w:r w:rsidRPr="00145E24">
        <w:rPr>
          <w:rFonts w:ascii="Times New Roman" w:eastAsia="Times New Roman" w:hAnsi="Times New Roman" w:cs="Times New Roman"/>
          <w:color w:val="333333"/>
          <w:sz w:val="24"/>
          <w:szCs w:val="24"/>
          <w:lang w:val="en-US"/>
        </w:rPr>
        <w:t xml:space="preserve"> elementli </w:t>
      </w:r>
      <w:r w:rsidRPr="00145E24">
        <w:rPr>
          <w:rFonts w:ascii="Times New Roman" w:eastAsia="Times New Roman" w:hAnsi="Times New Roman" w:cs="Times New Roman"/>
          <w:i/>
          <w:color w:val="333333"/>
          <w:sz w:val="24"/>
          <w:szCs w:val="24"/>
          <w:lang w:val="en-US"/>
        </w:rPr>
        <w:t>X</w:t>
      </w:r>
      <w:r w:rsidRPr="00145E24">
        <w:rPr>
          <w:rFonts w:ascii="Times New Roman" w:eastAsia="Times New Roman" w:hAnsi="Times New Roman" w:cs="Times New Roman"/>
          <w:color w:val="333333"/>
          <w:sz w:val="24"/>
          <w:szCs w:val="24"/>
          <w:lang w:val="en-US"/>
        </w:rPr>
        <w:t xml:space="preserve"> to‘plamdan nechta uzunligi </w:t>
      </w:r>
      <w:r w:rsidRPr="00145E24">
        <w:rPr>
          <w:rFonts w:ascii="Times New Roman" w:eastAsia="Times New Roman" w:hAnsi="Times New Roman" w:cs="Times New Roman"/>
          <w:i/>
          <w:color w:val="333333"/>
          <w:sz w:val="24"/>
          <w:szCs w:val="24"/>
          <w:lang w:val="en-US"/>
        </w:rPr>
        <w:t>k</w:t>
      </w:r>
      <w:r w:rsidRPr="00145E24">
        <w:rPr>
          <w:rFonts w:ascii="Times New Roman" w:eastAsia="Times New Roman" w:hAnsi="Times New Roman" w:cs="Times New Roman"/>
          <w:color w:val="333333"/>
          <w:sz w:val="24"/>
          <w:szCs w:val="24"/>
          <w:lang w:val="en-US"/>
        </w:rPr>
        <w:t xml:space="preserve"> ga teng bo‘lgan kortejlar tuzish mumkin. Bu masalani hal qilish uchun </w:t>
      </w:r>
      <w:r w:rsidRPr="00145E24">
        <w:rPr>
          <w:rFonts w:ascii="Times New Roman" w:eastAsia="Times New Roman" w:hAnsi="Times New Roman" w:cs="Times New Roman"/>
          <w:color w:val="333333"/>
          <w:position w:val="-6"/>
          <w:sz w:val="24"/>
          <w:szCs w:val="24"/>
          <w:lang w:val="en-US"/>
        </w:rPr>
        <w:object w:dxaOrig="1460" w:dyaOrig="279">
          <v:shape id="_x0000_i1055" type="#_x0000_t75" style="width:73pt;height:14pt" o:ole="">
            <v:imagedata r:id="rId65" o:title=""/>
          </v:shape>
          <o:OLEObject Type="Embed" ProgID="Equation.3" ShapeID="_x0000_i1055" DrawAspect="Content" ObjectID="_1611768299" r:id="rId66"/>
        </w:object>
      </w:r>
      <w:r w:rsidRPr="00145E24">
        <w:rPr>
          <w:rFonts w:ascii="Times New Roman" w:eastAsia="Times New Roman" w:hAnsi="Times New Roman" w:cs="Times New Roman"/>
          <w:i/>
          <w:color w:val="333333"/>
          <w:sz w:val="24"/>
          <w:szCs w:val="24"/>
          <w:lang w:val="en-US"/>
        </w:rPr>
        <w:t xml:space="preserve"> </w:t>
      </w:r>
      <w:r w:rsidRPr="00145E24">
        <w:rPr>
          <w:rFonts w:ascii="Times New Roman" w:eastAsia="Times New Roman" w:hAnsi="Times New Roman" w:cs="Times New Roman"/>
          <w:color w:val="333333"/>
          <w:sz w:val="24"/>
          <w:szCs w:val="24"/>
          <w:lang w:val="en-US"/>
        </w:rPr>
        <w:t xml:space="preserve">dan iborat </w:t>
      </w:r>
      <w:r w:rsidRPr="00145E24">
        <w:rPr>
          <w:rFonts w:ascii="Times New Roman" w:eastAsia="Times New Roman" w:hAnsi="Times New Roman" w:cs="Times New Roman"/>
          <w:i/>
          <w:color w:val="333333"/>
          <w:sz w:val="24"/>
          <w:szCs w:val="24"/>
          <w:lang w:val="en-US"/>
        </w:rPr>
        <w:t xml:space="preserve">k </w:t>
      </w:r>
      <w:r w:rsidRPr="00145E24">
        <w:rPr>
          <w:rFonts w:ascii="Times New Roman" w:eastAsia="Times New Roman" w:hAnsi="Times New Roman" w:cs="Times New Roman"/>
          <w:color w:val="333333"/>
          <w:sz w:val="24"/>
          <w:szCs w:val="24"/>
          <w:lang w:val="en-US"/>
        </w:rPr>
        <w:t xml:space="preserve">ta ko‘paytuvchiga ega bo‘lgan Dekart ko‘paytmadagi kortejlar sonini topish yetarli. Bunda </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10"/>
          <w:sz w:val="24"/>
          <w:szCs w:val="24"/>
          <w:lang w:val="en-US"/>
        </w:rPr>
        <w:object w:dxaOrig="5760" w:dyaOrig="540">
          <v:shape id="_x0000_i1056" type="#_x0000_t75" style="width:4in;height:27pt" o:ole="">
            <v:imagedata r:id="rId67" o:title=""/>
          </v:shape>
          <o:OLEObject Type="Embed" ProgID="Equation.3" ShapeID="_x0000_i1056" DrawAspect="Content" ObjectID="_1611768300" r:id="rId68"/>
        </w:objec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Demak, </w:t>
      </w:r>
      <w:r w:rsidRPr="00145E24">
        <w:rPr>
          <w:rFonts w:ascii="Times New Roman" w:eastAsia="Times New Roman" w:hAnsi="Times New Roman" w:cs="Times New Roman"/>
          <w:i/>
          <w:color w:val="333333"/>
          <w:sz w:val="24"/>
          <w:szCs w:val="24"/>
          <w:lang w:val="en-US"/>
        </w:rPr>
        <w:t xml:space="preserve">m </w:t>
      </w:r>
      <w:r w:rsidRPr="00145E24">
        <w:rPr>
          <w:rFonts w:ascii="Times New Roman" w:eastAsia="Times New Roman" w:hAnsi="Times New Roman" w:cs="Times New Roman"/>
          <w:color w:val="333333"/>
          <w:sz w:val="24"/>
          <w:szCs w:val="24"/>
          <w:lang w:val="en-US"/>
        </w:rPr>
        <w:t xml:space="preserve">elementli </w:t>
      </w:r>
      <w:r w:rsidRPr="00145E24">
        <w:rPr>
          <w:rFonts w:ascii="Times New Roman" w:eastAsia="Times New Roman" w:hAnsi="Times New Roman" w:cs="Times New Roman"/>
          <w:i/>
          <w:color w:val="333333"/>
          <w:sz w:val="24"/>
          <w:szCs w:val="24"/>
          <w:lang w:val="en-US"/>
        </w:rPr>
        <w:t xml:space="preserve">X </w:t>
      </w:r>
      <w:r w:rsidRPr="00145E24">
        <w:rPr>
          <w:rFonts w:ascii="Times New Roman" w:eastAsia="Times New Roman" w:hAnsi="Times New Roman" w:cs="Times New Roman"/>
          <w:color w:val="333333"/>
          <w:sz w:val="24"/>
          <w:szCs w:val="24"/>
          <w:lang w:val="en-US"/>
        </w:rPr>
        <w:t xml:space="preserve">to‘plamdan tuzilgan uzunligi </w:t>
      </w:r>
      <w:r w:rsidRPr="00145E24">
        <w:rPr>
          <w:rFonts w:ascii="Times New Roman" w:eastAsia="Times New Roman" w:hAnsi="Times New Roman" w:cs="Times New Roman"/>
          <w:i/>
          <w:color w:val="333333"/>
          <w:sz w:val="24"/>
          <w:szCs w:val="24"/>
          <w:lang w:val="en-US"/>
        </w:rPr>
        <w:t xml:space="preserve">k </w:t>
      </w:r>
      <w:r w:rsidRPr="00145E24">
        <w:rPr>
          <w:rFonts w:ascii="Times New Roman" w:eastAsia="Times New Roman" w:hAnsi="Times New Roman" w:cs="Times New Roman"/>
          <w:color w:val="333333"/>
          <w:sz w:val="24"/>
          <w:szCs w:val="24"/>
          <w:lang w:val="en-US"/>
        </w:rPr>
        <w:t xml:space="preserve">ga teng bo‘lgan kortejlar soni </w:t>
      </w:r>
      <w:r w:rsidRPr="00145E24">
        <w:rPr>
          <w:rFonts w:ascii="Times New Roman" w:eastAsia="Times New Roman" w:hAnsi="Times New Roman" w:cs="Times New Roman"/>
          <w:color w:val="333333"/>
          <w:position w:val="-6"/>
          <w:sz w:val="24"/>
          <w:szCs w:val="24"/>
        </w:rPr>
        <w:object w:dxaOrig="920" w:dyaOrig="499">
          <v:shape id="_x0000_i1057" type="#_x0000_t75" style="width:46pt;height:25pt" o:ole="">
            <v:imagedata r:id="rId69" o:title=""/>
          </v:shape>
          <o:OLEObject Type="Embed" ProgID="Equation.3" ShapeID="_x0000_i1057" DrawAspect="Content" ObjectID="_1611768301" r:id="rId70"/>
        </w:object>
      </w:r>
      <w:r w:rsidRPr="00145E24">
        <w:rPr>
          <w:rFonts w:ascii="Times New Roman" w:eastAsia="Times New Roman" w:hAnsi="Times New Roman" w:cs="Times New Roman"/>
          <w:color w:val="333333"/>
          <w:sz w:val="24"/>
          <w:szCs w:val="24"/>
          <w:lang w:val="en-US"/>
        </w:rPr>
        <w:t>ga teng.</w:t>
      </w:r>
    </w:p>
    <w:p w:rsidR="00145E24" w:rsidRPr="00145E24" w:rsidRDefault="00145E24" w:rsidP="00145E24">
      <w:pPr>
        <w:spacing w:after="0" w:line="240" w:lineRule="auto"/>
        <w:ind w:firstLine="720"/>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i/>
          <w:color w:val="333333"/>
          <w:sz w:val="24"/>
          <w:szCs w:val="24"/>
          <w:lang w:val="en-US"/>
        </w:rPr>
        <w:t xml:space="preserve">m </w:t>
      </w:r>
      <w:r w:rsidRPr="00145E24">
        <w:rPr>
          <w:rFonts w:ascii="Times New Roman" w:eastAsia="Times New Roman" w:hAnsi="Times New Roman" w:cs="Times New Roman"/>
          <w:color w:val="333333"/>
          <w:sz w:val="24"/>
          <w:szCs w:val="24"/>
          <w:lang w:val="en-US"/>
        </w:rPr>
        <w:t xml:space="preserve">elementli </w:t>
      </w:r>
      <w:r w:rsidRPr="00145E24">
        <w:rPr>
          <w:rFonts w:ascii="Times New Roman" w:eastAsia="Times New Roman" w:hAnsi="Times New Roman" w:cs="Times New Roman"/>
          <w:i/>
          <w:color w:val="333333"/>
          <w:sz w:val="24"/>
          <w:szCs w:val="24"/>
          <w:lang w:val="en-US"/>
        </w:rPr>
        <w:t xml:space="preserve">X </w:t>
      </w:r>
      <w:r w:rsidRPr="00145E24">
        <w:rPr>
          <w:rFonts w:ascii="Times New Roman" w:eastAsia="Times New Roman" w:hAnsi="Times New Roman" w:cs="Times New Roman"/>
          <w:color w:val="333333"/>
          <w:sz w:val="24"/>
          <w:szCs w:val="24"/>
          <w:lang w:val="en-US"/>
        </w:rPr>
        <w:t xml:space="preserve">to‘plam elementlaridan tuzilgan uzunligi </w:t>
      </w:r>
      <w:r w:rsidRPr="00145E24">
        <w:rPr>
          <w:rFonts w:ascii="Times New Roman" w:eastAsia="Times New Roman" w:hAnsi="Times New Roman" w:cs="Times New Roman"/>
          <w:i/>
          <w:color w:val="333333"/>
          <w:sz w:val="24"/>
          <w:szCs w:val="24"/>
          <w:lang w:val="en-US"/>
        </w:rPr>
        <w:t xml:space="preserve">k </w:t>
      </w:r>
      <w:r w:rsidRPr="00145E24">
        <w:rPr>
          <w:rFonts w:ascii="Times New Roman" w:eastAsia="Times New Roman" w:hAnsi="Times New Roman" w:cs="Times New Roman"/>
          <w:color w:val="333333"/>
          <w:sz w:val="24"/>
          <w:szCs w:val="24"/>
          <w:lang w:val="en-US"/>
        </w:rPr>
        <w:t xml:space="preserve">ga teng bo‘lgan kortej, </w:t>
      </w:r>
      <w:r w:rsidRPr="00145E24">
        <w:rPr>
          <w:rFonts w:ascii="Times New Roman" w:eastAsia="Times New Roman" w:hAnsi="Times New Roman" w:cs="Times New Roman"/>
          <w:i/>
          <w:color w:val="333333"/>
          <w:sz w:val="24"/>
          <w:szCs w:val="24"/>
          <w:lang w:val="en-US"/>
        </w:rPr>
        <w:t xml:space="preserve">m </w:t>
      </w:r>
      <w:r w:rsidRPr="00145E24">
        <w:rPr>
          <w:rFonts w:ascii="Times New Roman" w:eastAsia="Times New Roman" w:hAnsi="Times New Roman" w:cs="Times New Roman"/>
          <w:color w:val="333333"/>
          <w:sz w:val="24"/>
          <w:szCs w:val="24"/>
          <w:lang w:val="en-US"/>
        </w:rPr>
        <w:t xml:space="preserve">elementdan </w:t>
      </w:r>
      <w:r w:rsidRPr="00145E24">
        <w:rPr>
          <w:rFonts w:ascii="Times New Roman" w:eastAsia="Times New Roman" w:hAnsi="Times New Roman" w:cs="Times New Roman"/>
          <w:i/>
          <w:color w:val="333333"/>
          <w:sz w:val="24"/>
          <w:szCs w:val="24"/>
          <w:lang w:val="en-US"/>
        </w:rPr>
        <w:t xml:space="preserve">k </w:t>
      </w:r>
      <w:r w:rsidRPr="00145E24">
        <w:rPr>
          <w:rFonts w:ascii="Times New Roman" w:eastAsia="Times New Roman" w:hAnsi="Times New Roman" w:cs="Times New Roman"/>
          <w:color w:val="333333"/>
          <w:sz w:val="24"/>
          <w:szCs w:val="24"/>
          <w:lang w:val="en-US"/>
        </w:rPr>
        <w:t xml:space="preserve">tadan tuzilgan </w:t>
      </w:r>
      <w:r w:rsidRPr="00145E24">
        <w:rPr>
          <w:rFonts w:ascii="Times New Roman" w:eastAsia="Times New Roman" w:hAnsi="Times New Roman" w:cs="Times New Roman"/>
          <w:i/>
          <w:color w:val="333333"/>
          <w:sz w:val="24"/>
          <w:szCs w:val="24"/>
          <w:lang w:val="en-US"/>
        </w:rPr>
        <w:t xml:space="preserve">takrorlanadigan o‘rinlashtirish </w:t>
      </w:r>
      <w:r w:rsidRPr="00145E24">
        <w:rPr>
          <w:rFonts w:ascii="Times New Roman" w:eastAsia="Times New Roman" w:hAnsi="Times New Roman" w:cs="Times New Roman"/>
          <w:color w:val="333333"/>
          <w:sz w:val="24"/>
          <w:szCs w:val="24"/>
          <w:lang w:val="en-US"/>
        </w:rPr>
        <w:t xml:space="preserve">deyiladi. </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i/>
          <w:color w:val="333333"/>
          <w:sz w:val="24"/>
          <w:szCs w:val="24"/>
          <w:lang w:val="en-US"/>
        </w:rPr>
        <w:t xml:space="preserve">1-misol. </w:t>
      </w:r>
      <w:r w:rsidRPr="00145E24">
        <w:rPr>
          <w:rFonts w:ascii="Times New Roman" w:eastAsia="Times New Roman" w:hAnsi="Times New Roman" w:cs="Times New Roman"/>
          <w:b/>
          <w:i/>
          <w:color w:val="333333"/>
          <w:position w:val="-10"/>
          <w:sz w:val="24"/>
          <w:szCs w:val="24"/>
          <w:lang w:val="en-US"/>
        </w:rPr>
        <w:object w:dxaOrig="1240" w:dyaOrig="320">
          <v:shape id="_x0000_i1058" type="#_x0000_t75" style="width:62pt;height:16pt" o:ole="">
            <v:imagedata r:id="rId71" o:title=""/>
          </v:shape>
          <o:OLEObject Type="Embed" ProgID="Equation.3" ShapeID="_x0000_i1058" DrawAspect="Content" ObjectID="_1611768302" r:id="rId72"/>
        </w:object>
      </w:r>
      <w:r w:rsidRPr="00145E24">
        <w:rPr>
          <w:rFonts w:ascii="Times New Roman" w:eastAsia="Times New Roman" w:hAnsi="Times New Roman" w:cs="Times New Roman"/>
          <w:b/>
          <w:i/>
          <w:color w:val="333333"/>
          <w:sz w:val="24"/>
          <w:szCs w:val="24"/>
          <w:lang w:val="en-US"/>
        </w:rPr>
        <w:t xml:space="preserve"> </w:t>
      </w:r>
      <w:r w:rsidRPr="00145E24">
        <w:rPr>
          <w:rFonts w:ascii="Times New Roman" w:eastAsia="Times New Roman" w:hAnsi="Times New Roman" w:cs="Times New Roman"/>
          <w:color w:val="333333"/>
          <w:sz w:val="24"/>
          <w:szCs w:val="24"/>
          <w:lang w:val="en-US"/>
        </w:rPr>
        <w:t xml:space="preserve">uch elementli to‘plam elementlaridan uzunligi 2 ga teng bo‘lgan nechta kortej tuzish mumkin. </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i/>
          <w:color w:val="333333"/>
          <w:sz w:val="24"/>
          <w:szCs w:val="24"/>
          <w:lang w:val="en-US"/>
        </w:rPr>
        <w:t xml:space="preserve">Yechish. </w:t>
      </w:r>
      <w:r w:rsidRPr="00145E24">
        <w:rPr>
          <w:rFonts w:ascii="Times New Roman" w:eastAsia="Times New Roman" w:hAnsi="Times New Roman" w:cs="Times New Roman"/>
          <w:color w:val="333333"/>
          <w:sz w:val="24"/>
          <w:szCs w:val="24"/>
          <w:lang w:val="en-US"/>
        </w:rPr>
        <w:t>Ular quyidagilardan iborat:</w:t>
      </w:r>
    </w:p>
    <w:p w:rsidR="00145E24" w:rsidRPr="00145E24" w:rsidRDefault="00145E24" w:rsidP="00145E24">
      <w:pPr>
        <w:spacing w:after="0" w:line="240" w:lineRule="auto"/>
        <w:jc w:val="center"/>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(a, a), (a, b), (a, c)</w:t>
      </w:r>
    </w:p>
    <w:p w:rsidR="00145E24" w:rsidRPr="00145E24" w:rsidRDefault="00145E24" w:rsidP="00145E24">
      <w:pPr>
        <w:spacing w:after="0" w:line="240" w:lineRule="auto"/>
        <w:jc w:val="center"/>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(b, a), (b, b), (b, c)</w:t>
      </w:r>
    </w:p>
    <w:p w:rsidR="00145E24" w:rsidRPr="00145E24" w:rsidRDefault="00145E24" w:rsidP="00145E24">
      <w:pPr>
        <w:spacing w:after="0" w:line="240" w:lineRule="auto"/>
        <w:jc w:val="center"/>
        <w:rPr>
          <w:rFonts w:ascii="Times New Roman" w:eastAsia="Times New Roman" w:hAnsi="Times New Roman" w:cs="Times New Roman"/>
          <w:i/>
          <w:color w:val="333333"/>
          <w:sz w:val="24"/>
          <w:szCs w:val="24"/>
          <w:lang w:val="en-US"/>
        </w:rPr>
      </w:pPr>
      <w:r w:rsidRPr="00145E24">
        <w:rPr>
          <w:rFonts w:ascii="Times New Roman" w:eastAsia="Times New Roman" w:hAnsi="Times New Roman" w:cs="Times New Roman"/>
          <w:i/>
          <w:color w:val="333333"/>
          <w:sz w:val="24"/>
          <w:szCs w:val="24"/>
          <w:lang w:val="en-US"/>
        </w:rPr>
        <w:t>(c, a), (c, b), (c, c)</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Ularning soni </w:t>
      </w:r>
      <w:r w:rsidRPr="00145E24">
        <w:rPr>
          <w:rFonts w:ascii="Times New Roman" w:eastAsia="Times New Roman" w:hAnsi="Times New Roman" w:cs="Times New Roman"/>
          <w:color w:val="333333"/>
          <w:position w:val="-6"/>
          <w:sz w:val="24"/>
          <w:szCs w:val="24"/>
          <w:lang w:val="en-US"/>
        </w:rPr>
        <w:object w:dxaOrig="1200" w:dyaOrig="480">
          <v:shape id="_x0000_i1059" type="#_x0000_t75" style="width:60pt;height:24pt" o:ole="">
            <v:imagedata r:id="rId73" o:title=""/>
          </v:shape>
          <o:OLEObject Type="Embed" ProgID="Equation.3" ShapeID="_x0000_i1059" DrawAspect="Content" ObjectID="_1611768303" r:id="rId74"/>
        </w:object>
      </w:r>
      <w:r w:rsidRPr="00145E24">
        <w:rPr>
          <w:rFonts w:ascii="Times New Roman" w:eastAsia="Times New Roman" w:hAnsi="Times New Roman" w:cs="Times New Roman"/>
          <w:color w:val="333333"/>
          <w:sz w:val="24"/>
          <w:szCs w:val="24"/>
          <w:lang w:val="en-US"/>
        </w:rPr>
        <w:t xml:space="preserve"> ta bo‘ladi.</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i/>
          <w:color w:val="333333"/>
          <w:sz w:val="24"/>
          <w:szCs w:val="24"/>
          <w:lang w:val="en-US"/>
        </w:rPr>
        <w:t xml:space="preserve">2-misol. </w:t>
      </w:r>
      <w:r w:rsidRPr="00145E24">
        <w:rPr>
          <w:rFonts w:ascii="Times New Roman" w:eastAsia="Times New Roman" w:hAnsi="Times New Roman" w:cs="Times New Roman"/>
          <w:color w:val="333333"/>
          <w:sz w:val="24"/>
          <w:szCs w:val="24"/>
          <w:lang w:val="en-US"/>
        </w:rPr>
        <w:t>Agar sonning yozuvida raqamlarning takrorlanishi mumkin bo‘lsa, 1, 2, 3</w:t>
      </w:r>
      <w:r w:rsidRPr="00145E24">
        <w:rPr>
          <w:rFonts w:ascii="Times New Roman" w:eastAsia="Times New Roman" w:hAnsi="Times New Roman" w:cs="Times New Roman"/>
          <w:i/>
          <w:color w:val="333333"/>
          <w:sz w:val="24"/>
          <w:szCs w:val="24"/>
          <w:lang w:val="en-US"/>
        </w:rPr>
        <w:t xml:space="preserve"> </w:t>
      </w:r>
      <w:r w:rsidRPr="00145E24">
        <w:rPr>
          <w:rFonts w:ascii="Times New Roman" w:eastAsia="Times New Roman" w:hAnsi="Times New Roman" w:cs="Times New Roman"/>
          <w:color w:val="333333"/>
          <w:sz w:val="24"/>
          <w:szCs w:val="24"/>
          <w:lang w:val="en-US"/>
        </w:rPr>
        <w:t xml:space="preserve">raqamlardan foydalanib nechta 3 xonali son tuzish mumkin? </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i/>
          <w:color w:val="333333"/>
          <w:sz w:val="24"/>
          <w:szCs w:val="24"/>
          <w:lang w:val="en-US"/>
        </w:rPr>
        <w:t xml:space="preserve">Yechish. </w:t>
      </w:r>
      <w:r w:rsidRPr="00145E24">
        <w:rPr>
          <w:rFonts w:ascii="Times New Roman" w:eastAsia="Times New Roman" w:hAnsi="Times New Roman" w:cs="Times New Roman"/>
          <w:color w:val="333333"/>
          <w:sz w:val="24"/>
          <w:szCs w:val="24"/>
          <w:lang w:val="en-US"/>
        </w:rPr>
        <w:t xml:space="preserve">Uch xonali sonlarning yozuvidagi har bir o‘ringa berilgan uchta raqamdan istalgan birini qo‘yish mumkin, ya’ni 1-raqamning tanlash usuli 3 ta, 2-raqamning tanlash usuli 3 ta, 3-raqamning tanlash usuli ham 3 ta. Demak, bu holda </w:t>
      </w:r>
      <w:r w:rsidRPr="00145E24">
        <w:rPr>
          <w:rFonts w:ascii="Times New Roman" w:eastAsia="Times New Roman" w:hAnsi="Times New Roman" w:cs="Times New Roman"/>
          <w:color w:val="333333"/>
          <w:position w:val="-6"/>
          <w:sz w:val="24"/>
          <w:szCs w:val="24"/>
          <w:lang w:val="en-US"/>
        </w:rPr>
        <w:object w:dxaOrig="800" w:dyaOrig="320">
          <v:shape id="_x0000_i1060" type="#_x0000_t75" style="width:40pt;height:16pt" o:ole="">
            <v:imagedata r:id="rId75" o:title=""/>
          </v:shape>
          <o:OLEObject Type="Embed" ProgID="Equation.3" ShapeID="_x0000_i1060" DrawAspect="Content" ObjectID="_1611768304" r:id="rId76"/>
        </w:object>
      </w:r>
      <w:r w:rsidRPr="00145E24">
        <w:rPr>
          <w:rFonts w:ascii="Times New Roman" w:eastAsia="Times New Roman" w:hAnsi="Times New Roman" w:cs="Times New Roman"/>
          <w:color w:val="333333"/>
          <w:sz w:val="24"/>
          <w:szCs w:val="24"/>
          <w:lang w:val="en-US"/>
        </w:rPr>
        <w:t xml:space="preserve"> ta uch xonali son tuzish mumkin.</w:t>
      </w:r>
    </w:p>
    <w:p w:rsidR="00145E24" w:rsidRPr="00145E24" w:rsidRDefault="00145E24" w:rsidP="00145E24">
      <w:pPr>
        <w:spacing w:after="0" w:line="240" w:lineRule="auto"/>
        <w:ind w:firstLine="708"/>
        <w:jc w:val="both"/>
        <w:rPr>
          <w:rFonts w:ascii="Times New Roman" w:eastAsia="Times New Roman" w:hAnsi="Times New Roman" w:cs="Times New Roman"/>
          <w:b/>
          <w:i/>
          <w:color w:val="333333"/>
          <w:sz w:val="24"/>
          <w:szCs w:val="24"/>
          <w:lang w:val="en-US"/>
        </w:rPr>
      </w:pPr>
      <w:r w:rsidRPr="00145E24">
        <w:rPr>
          <w:rFonts w:ascii="Times New Roman" w:eastAsia="Times New Roman" w:hAnsi="Times New Roman" w:cs="Times New Roman"/>
          <w:b/>
          <w:i/>
          <w:color w:val="333333"/>
          <w:sz w:val="24"/>
          <w:szCs w:val="24"/>
          <w:lang w:val="en-US"/>
        </w:rPr>
        <w:t>5. Guruhlash.</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Endi biz kombinatorikaning quyidagi masalasini qaraymiz:</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i/>
          <w:color w:val="333333"/>
          <w:sz w:val="24"/>
          <w:szCs w:val="24"/>
          <w:lang w:val="en-US"/>
        </w:rPr>
        <w:t xml:space="preserve">m </w:t>
      </w:r>
      <w:r w:rsidRPr="00145E24">
        <w:rPr>
          <w:rFonts w:ascii="Times New Roman" w:eastAsia="Times New Roman" w:hAnsi="Times New Roman" w:cs="Times New Roman"/>
          <w:color w:val="333333"/>
          <w:sz w:val="24"/>
          <w:szCs w:val="24"/>
          <w:lang w:val="en-US"/>
        </w:rPr>
        <w:t xml:space="preserve">elementli </w:t>
      </w:r>
      <w:r w:rsidRPr="00145E24">
        <w:rPr>
          <w:rFonts w:ascii="Times New Roman" w:eastAsia="Times New Roman" w:hAnsi="Times New Roman" w:cs="Times New Roman"/>
          <w:i/>
          <w:color w:val="333333"/>
          <w:sz w:val="24"/>
          <w:szCs w:val="24"/>
          <w:lang w:val="en-US"/>
        </w:rPr>
        <w:t xml:space="preserve">X </w:t>
      </w:r>
      <w:r w:rsidRPr="00145E24">
        <w:rPr>
          <w:rFonts w:ascii="Times New Roman" w:eastAsia="Times New Roman" w:hAnsi="Times New Roman" w:cs="Times New Roman"/>
          <w:color w:val="333333"/>
          <w:sz w:val="24"/>
          <w:szCs w:val="24"/>
          <w:lang w:val="en-US"/>
        </w:rPr>
        <w:t xml:space="preserve">elementlaridan nechta har biri </w:t>
      </w:r>
      <w:r w:rsidRPr="00145E24">
        <w:rPr>
          <w:rFonts w:ascii="Times New Roman" w:eastAsia="Times New Roman" w:hAnsi="Times New Roman" w:cs="Times New Roman"/>
          <w:i/>
          <w:color w:val="333333"/>
          <w:sz w:val="24"/>
          <w:szCs w:val="24"/>
          <w:lang w:val="en-US"/>
        </w:rPr>
        <w:t xml:space="preserve">k </w:t>
      </w:r>
      <w:r w:rsidRPr="00145E24">
        <w:rPr>
          <w:rFonts w:ascii="Times New Roman" w:eastAsia="Times New Roman" w:hAnsi="Times New Roman" w:cs="Times New Roman"/>
          <w:color w:val="333333"/>
          <w:sz w:val="24"/>
          <w:szCs w:val="24"/>
          <w:lang w:val="en-US"/>
        </w:rPr>
        <w:t>elementli qism to‘plamlar tuzish mumkin?</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 xml:space="preserve">Bunday qism to‘plamlar </w:t>
      </w:r>
      <w:r w:rsidRPr="00145E24">
        <w:rPr>
          <w:rFonts w:ascii="Times New Roman" w:eastAsia="Times New Roman" w:hAnsi="Times New Roman" w:cs="Times New Roman"/>
          <w:i/>
          <w:color w:val="333333"/>
          <w:sz w:val="24"/>
          <w:szCs w:val="24"/>
          <w:lang w:val="en-US"/>
        </w:rPr>
        <w:t xml:space="preserve">m </w:t>
      </w:r>
      <w:r w:rsidRPr="00145E24">
        <w:rPr>
          <w:rFonts w:ascii="Times New Roman" w:eastAsia="Times New Roman" w:hAnsi="Times New Roman" w:cs="Times New Roman"/>
          <w:color w:val="333333"/>
          <w:sz w:val="24"/>
          <w:szCs w:val="24"/>
          <w:lang w:val="en-US"/>
        </w:rPr>
        <w:t xml:space="preserve">elementdan </w:t>
      </w:r>
      <w:r w:rsidRPr="00145E24">
        <w:rPr>
          <w:rFonts w:ascii="Times New Roman" w:eastAsia="Times New Roman" w:hAnsi="Times New Roman" w:cs="Times New Roman"/>
          <w:i/>
          <w:color w:val="333333"/>
          <w:sz w:val="24"/>
          <w:szCs w:val="24"/>
          <w:lang w:val="en-US"/>
        </w:rPr>
        <w:t xml:space="preserve">k </w:t>
      </w:r>
      <w:r w:rsidRPr="00145E24">
        <w:rPr>
          <w:rFonts w:ascii="Times New Roman" w:eastAsia="Times New Roman" w:hAnsi="Times New Roman" w:cs="Times New Roman"/>
          <w:color w:val="333333"/>
          <w:sz w:val="24"/>
          <w:szCs w:val="24"/>
          <w:lang w:val="en-US"/>
        </w:rPr>
        <w:t xml:space="preserve">tadan takrorlanmaydigan </w:t>
      </w:r>
      <w:r w:rsidRPr="00145E24">
        <w:rPr>
          <w:rFonts w:ascii="Times New Roman" w:eastAsia="Times New Roman" w:hAnsi="Times New Roman" w:cs="Times New Roman"/>
          <w:i/>
          <w:color w:val="333333"/>
          <w:sz w:val="24"/>
          <w:szCs w:val="24"/>
          <w:lang w:val="en-US"/>
        </w:rPr>
        <w:t xml:space="preserve">guruhlashlar </w:t>
      </w:r>
      <w:r w:rsidRPr="00145E24">
        <w:rPr>
          <w:rFonts w:ascii="Times New Roman" w:eastAsia="Times New Roman" w:hAnsi="Times New Roman" w:cs="Times New Roman"/>
          <w:color w:val="333333"/>
          <w:sz w:val="24"/>
          <w:szCs w:val="24"/>
          <w:lang w:val="en-US"/>
        </w:rPr>
        <w:t xml:space="preserve">deyiladi. Ularning soni </w:t>
      </w:r>
      <w:r w:rsidRPr="00145E24">
        <w:rPr>
          <w:rFonts w:ascii="Times New Roman" w:eastAsia="Times New Roman" w:hAnsi="Times New Roman" w:cs="Times New Roman"/>
          <w:color w:val="333333"/>
          <w:position w:val="-12"/>
          <w:sz w:val="24"/>
          <w:szCs w:val="24"/>
          <w:lang w:val="en-US"/>
        </w:rPr>
        <w:object w:dxaOrig="340" w:dyaOrig="380">
          <v:shape id="_x0000_i1061" type="#_x0000_t75" style="width:17pt;height:19pt" o:ole="">
            <v:imagedata r:id="rId77" o:title=""/>
          </v:shape>
          <o:OLEObject Type="Embed" ProgID="Equation.3" ShapeID="_x0000_i1061" DrawAspect="Content" ObjectID="_1611768305" r:id="rId78"/>
        </w:object>
      </w:r>
      <w:r w:rsidRPr="00145E24">
        <w:rPr>
          <w:rFonts w:ascii="Times New Roman" w:eastAsia="Times New Roman" w:hAnsi="Times New Roman" w:cs="Times New Roman"/>
          <w:i/>
          <w:color w:val="333333"/>
          <w:sz w:val="24"/>
          <w:szCs w:val="24"/>
          <w:lang w:val="en-US"/>
        </w:rPr>
        <w:t xml:space="preserve"> </w:t>
      </w:r>
      <w:r w:rsidRPr="00145E24">
        <w:rPr>
          <w:rFonts w:ascii="Times New Roman" w:eastAsia="Times New Roman" w:hAnsi="Times New Roman" w:cs="Times New Roman"/>
          <w:color w:val="333333"/>
          <w:sz w:val="24"/>
          <w:szCs w:val="24"/>
          <w:lang w:val="en-US"/>
        </w:rPr>
        <w:t>bilan belgilanadi.</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Ko‘rsatish mumkinki,</w:t>
      </w:r>
    </w:p>
    <w:p w:rsidR="00145E24" w:rsidRPr="00145E24" w:rsidRDefault="00145E24" w:rsidP="00145E24">
      <w:pPr>
        <w:spacing w:after="0" w:line="240" w:lineRule="auto"/>
        <w:jc w:val="center"/>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position w:val="-28"/>
          <w:sz w:val="24"/>
          <w:szCs w:val="24"/>
          <w:lang w:val="en-US"/>
        </w:rPr>
        <w:object w:dxaOrig="1680" w:dyaOrig="660">
          <v:shape id="_x0000_i1062" type="#_x0000_t75" style="width:84pt;height:33pt" o:ole="">
            <v:imagedata r:id="rId79" o:title=""/>
          </v:shape>
          <o:OLEObject Type="Embed" ProgID="Equation.3" ShapeID="_x0000_i1062" DrawAspect="Content" ObjectID="_1611768306" r:id="rId80"/>
        </w:object>
      </w:r>
    </w:p>
    <w:p w:rsidR="00145E24" w:rsidRPr="00145E24" w:rsidRDefault="00145E24" w:rsidP="00145E24">
      <w:pPr>
        <w:spacing w:after="0" w:line="240" w:lineRule="auto"/>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bo‘ladi.</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i/>
          <w:color w:val="333333"/>
          <w:sz w:val="24"/>
          <w:szCs w:val="24"/>
          <w:lang w:val="en-US"/>
        </w:rPr>
        <w:t>Misol.</w:t>
      </w:r>
      <w:r w:rsidRPr="00145E24">
        <w:rPr>
          <w:rFonts w:ascii="Times New Roman" w:eastAsia="Times New Roman" w:hAnsi="Times New Roman" w:cs="Times New Roman"/>
          <w:i/>
          <w:color w:val="333333"/>
          <w:sz w:val="24"/>
          <w:szCs w:val="24"/>
          <w:lang w:val="en-US"/>
        </w:rPr>
        <w:t xml:space="preserve"> </w:t>
      </w:r>
      <w:r w:rsidRPr="00145E24">
        <w:rPr>
          <w:rFonts w:ascii="Times New Roman" w:eastAsia="Times New Roman" w:hAnsi="Times New Roman" w:cs="Times New Roman"/>
          <w:color w:val="333333"/>
          <w:sz w:val="24"/>
          <w:szCs w:val="24"/>
          <w:lang w:val="en-US"/>
        </w:rPr>
        <w:t>12 kishilik guruhdan nechta 5 kishilik (ishchil) delegatsiya tuzish mumkin.</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b/>
          <w:i/>
          <w:color w:val="333333"/>
          <w:sz w:val="24"/>
          <w:szCs w:val="24"/>
          <w:lang w:val="en-US"/>
        </w:rPr>
        <w:t xml:space="preserve">Yechish. </w:t>
      </w:r>
      <w:r w:rsidRPr="00145E24">
        <w:rPr>
          <w:rFonts w:ascii="Times New Roman" w:eastAsia="Times New Roman" w:hAnsi="Times New Roman" w:cs="Times New Roman"/>
          <w:color w:val="333333"/>
          <w:position w:val="-24"/>
          <w:sz w:val="24"/>
          <w:szCs w:val="24"/>
          <w:lang w:val="en-US"/>
        </w:rPr>
        <w:object w:dxaOrig="3280" w:dyaOrig="620">
          <v:shape id="_x0000_i1063" type="#_x0000_t75" style="width:164pt;height:31pt" o:ole="">
            <v:imagedata r:id="rId81" o:title=""/>
          </v:shape>
          <o:OLEObject Type="Embed" ProgID="Equation.3" ShapeID="_x0000_i1063" DrawAspect="Content" ObjectID="_1611768307" r:id="rId82"/>
        </w:object>
      </w:r>
    </w:p>
    <w:p w:rsidR="00145E24" w:rsidRPr="00145E24" w:rsidRDefault="00145E24" w:rsidP="00145E24">
      <w:pPr>
        <w:spacing w:after="0" w:line="240" w:lineRule="auto"/>
        <w:jc w:val="both"/>
        <w:rPr>
          <w:rFonts w:ascii="Times New Roman" w:eastAsia="Times New Roman" w:hAnsi="Times New Roman" w:cs="Times New Roman"/>
          <w:b/>
          <w:color w:val="333333"/>
          <w:sz w:val="24"/>
          <w:szCs w:val="24"/>
          <w:lang w:val="en-US"/>
        </w:rPr>
      </w:pPr>
      <w:r w:rsidRPr="00145E24">
        <w:rPr>
          <w:rFonts w:ascii="Times New Roman" w:eastAsia="Times New Roman" w:hAnsi="Times New Roman" w:cs="Times New Roman"/>
          <w:b/>
          <w:color w:val="333333"/>
          <w:sz w:val="24"/>
          <w:szCs w:val="24"/>
          <w:lang w:val="en-US"/>
        </w:rPr>
        <w:t>6. Chekli to’plamning qism to’plamlari soni.</w:t>
      </w:r>
    </w:p>
    <w:p w:rsidR="00145E24" w:rsidRPr="00145E24" w:rsidRDefault="00145E24" w:rsidP="00145E24">
      <w:pPr>
        <w:spacing w:after="0" w:line="240" w:lineRule="auto"/>
        <w:ind w:firstLine="708"/>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t>Chekli to’plamlarning qism to’plamlari soni. Umumiy holda chekli m elementli x to’plamning barcha qism to’plamlari sonini toppish masalasini qaraymiz. Uni hal qilish uchun istalgan tarzda x to’plamni tartiblaymiz. So’ng har bir qism to’plamni m o’rinli kortej sifatida shifrlaymiz: qism to’plamga kirgan element o’rniga 1, kirmagan element o’rniga 10 yozamiz. Shunda qism to’plamlar soni 2 ta 50,1} elementdan tuzilgan barcha m o’rinli kortejlar soniga teng bo’ladi.   _</w:t>
      </w:r>
    </w:p>
    <w:p w:rsidR="00145E24" w:rsidRPr="00145E24" w:rsidRDefault="00145E24" w:rsidP="00145E24">
      <w:pPr>
        <w:spacing w:after="0" w:line="240" w:lineRule="auto"/>
        <w:jc w:val="both"/>
        <w:rPr>
          <w:rFonts w:ascii="Times New Roman" w:eastAsia="Times New Roman" w:hAnsi="Times New Roman" w:cs="Times New Roman"/>
          <w:color w:val="333333"/>
          <w:sz w:val="24"/>
          <w:szCs w:val="24"/>
          <w:lang w:val="en-US"/>
        </w:rPr>
      </w:pPr>
      <w:r w:rsidRPr="00145E24">
        <w:rPr>
          <w:rFonts w:ascii="Times New Roman" w:eastAsia="Times New Roman" w:hAnsi="Times New Roman" w:cs="Times New Roman"/>
          <w:color w:val="333333"/>
          <w:sz w:val="24"/>
          <w:szCs w:val="24"/>
          <w:lang w:val="en-US"/>
        </w:rPr>
        <w:lastRenderedPageBreak/>
        <w:t>A</w:t>
      </w:r>
      <w:r w:rsidRPr="00145E24">
        <w:rPr>
          <w:rFonts w:ascii="Times New Roman" w:eastAsia="Times New Roman" w:hAnsi="Times New Roman" w:cs="Times New Roman"/>
          <w:color w:val="333333"/>
          <w:sz w:val="24"/>
          <w:szCs w:val="24"/>
          <w:vertAlign w:val="superscript"/>
          <w:lang w:val="en-US"/>
        </w:rPr>
        <w:t>m</w:t>
      </w:r>
      <w:r w:rsidRPr="00145E24">
        <w:rPr>
          <w:rFonts w:ascii="Times New Roman" w:eastAsia="Times New Roman" w:hAnsi="Times New Roman" w:cs="Times New Roman"/>
          <w:color w:val="333333"/>
          <w:sz w:val="24"/>
          <w:szCs w:val="24"/>
          <w:vertAlign w:val="subscript"/>
          <w:lang w:val="en-US"/>
        </w:rPr>
        <w:t>2</w:t>
      </w:r>
      <w:r w:rsidRPr="00145E24">
        <w:rPr>
          <w:rFonts w:ascii="Times New Roman" w:eastAsia="Times New Roman" w:hAnsi="Times New Roman" w:cs="Times New Roman"/>
          <w:color w:val="333333"/>
          <w:sz w:val="24"/>
          <w:szCs w:val="24"/>
          <w:lang w:val="en-US"/>
        </w:rPr>
        <w:t xml:space="preserve"> = 2</w:t>
      </w:r>
      <w:r w:rsidRPr="00145E24">
        <w:rPr>
          <w:rFonts w:ascii="Times New Roman" w:eastAsia="Times New Roman" w:hAnsi="Times New Roman" w:cs="Times New Roman"/>
          <w:color w:val="333333"/>
          <w:sz w:val="24"/>
          <w:szCs w:val="24"/>
          <w:vertAlign w:val="superscript"/>
          <w:lang w:val="en-US"/>
        </w:rPr>
        <w:t>m</w:t>
      </w:r>
      <w:r w:rsidRPr="00145E24">
        <w:rPr>
          <w:rFonts w:ascii="Times New Roman" w:eastAsia="Times New Roman" w:hAnsi="Times New Roman" w:cs="Times New Roman"/>
          <w:color w:val="333333"/>
          <w:sz w:val="24"/>
          <w:szCs w:val="24"/>
          <w:lang w:val="en-US"/>
        </w:rPr>
        <w:t xml:space="preserve"> . Masalan, 2 element to’plam ostilari soni 2</w:t>
      </w:r>
      <w:r w:rsidRPr="00145E24">
        <w:rPr>
          <w:rFonts w:ascii="Times New Roman" w:eastAsia="Times New Roman" w:hAnsi="Times New Roman" w:cs="Times New Roman"/>
          <w:color w:val="333333"/>
          <w:sz w:val="24"/>
          <w:szCs w:val="24"/>
          <w:vertAlign w:val="superscript"/>
          <w:lang w:val="en-US"/>
        </w:rPr>
        <w:t>2</w:t>
      </w:r>
      <w:r w:rsidRPr="00145E24">
        <w:rPr>
          <w:rFonts w:ascii="Times New Roman" w:eastAsia="Times New Roman" w:hAnsi="Times New Roman" w:cs="Times New Roman"/>
          <w:color w:val="333333"/>
          <w:sz w:val="24"/>
          <w:szCs w:val="24"/>
          <w:lang w:val="en-US"/>
        </w:rPr>
        <w:t xml:space="preserve"> = 4, 3 elementli to’plamning to’plam ostilari soni 2</w:t>
      </w:r>
      <w:r w:rsidRPr="00145E24">
        <w:rPr>
          <w:rFonts w:ascii="Times New Roman" w:eastAsia="Times New Roman" w:hAnsi="Times New Roman" w:cs="Times New Roman"/>
          <w:color w:val="333333"/>
          <w:sz w:val="24"/>
          <w:szCs w:val="24"/>
          <w:vertAlign w:val="superscript"/>
          <w:lang w:val="en-US"/>
        </w:rPr>
        <w:t>3</w:t>
      </w:r>
      <w:r w:rsidRPr="00145E24">
        <w:rPr>
          <w:rFonts w:ascii="Times New Roman" w:eastAsia="Times New Roman" w:hAnsi="Times New Roman" w:cs="Times New Roman"/>
          <w:color w:val="333333"/>
          <w:sz w:val="24"/>
          <w:szCs w:val="24"/>
          <w:lang w:val="en-US"/>
        </w:rPr>
        <w:t xml:space="preserve"> = 8 ga teng.</w:t>
      </w:r>
    </w:p>
    <w:p w:rsidR="00BF7F8F" w:rsidRPr="00145E24" w:rsidRDefault="00BF7F8F">
      <w:pPr>
        <w:rPr>
          <w:lang w:val="en-US"/>
        </w:rPr>
      </w:pPr>
    </w:p>
    <w:sectPr w:rsidR="00BF7F8F" w:rsidRPr="00145E24">
      <w:headerReference w:type="default" r:id="rId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48" w:rsidRDefault="00924548" w:rsidP="00145E24">
      <w:pPr>
        <w:spacing w:after="0" w:line="240" w:lineRule="auto"/>
      </w:pPr>
      <w:r>
        <w:separator/>
      </w:r>
    </w:p>
  </w:endnote>
  <w:endnote w:type="continuationSeparator" w:id="0">
    <w:p w:rsidR="00924548" w:rsidRDefault="00924548" w:rsidP="0014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48" w:rsidRDefault="00924548" w:rsidP="00145E24">
      <w:pPr>
        <w:spacing w:after="0" w:line="240" w:lineRule="auto"/>
      </w:pPr>
      <w:r>
        <w:separator/>
      </w:r>
    </w:p>
  </w:footnote>
  <w:footnote w:type="continuationSeparator" w:id="0">
    <w:p w:rsidR="00924548" w:rsidRDefault="00924548" w:rsidP="0014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4" w:rsidRPr="00731EAA" w:rsidRDefault="00731EAA" w:rsidP="00731EAA">
    <w:pPr>
      <w:pStyle w:val="a3"/>
      <w:rPr>
        <w:b/>
        <w:color w:val="0070C0"/>
        <w:sz w:val="28"/>
        <w:lang w:val="en-US"/>
      </w:rPr>
    </w:pPr>
    <w:r w:rsidRPr="00731EAA">
      <w:rPr>
        <w:b/>
        <w:color w:val="0070C0"/>
        <w:sz w:val="28"/>
        <w:lang w:val="en-US"/>
      </w:rPr>
      <w:t>@ustozlar_uchun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03D7E"/>
    <w:multiLevelType w:val="hybridMultilevel"/>
    <w:tmpl w:val="9F4A4266"/>
    <w:lvl w:ilvl="0" w:tplc="D88E4B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5E24"/>
    <w:rsid w:val="00145E24"/>
    <w:rsid w:val="00731EAA"/>
    <w:rsid w:val="00924548"/>
    <w:rsid w:val="00BF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arc" idref="#_x0000_s1047"/>
        <o:r id="V:Rule2" type="arc"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E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5E24"/>
  </w:style>
  <w:style w:type="paragraph" w:styleId="a5">
    <w:name w:val="footer"/>
    <w:basedOn w:val="a"/>
    <w:link w:val="a6"/>
    <w:uiPriority w:val="99"/>
    <w:unhideWhenUsed/>
    <w:rsid w:val="00145E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5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8.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7165</Characters>
  <Application>Microsoft Office Word</Application>
  <DocSecurity>0</DocSecurity>
  <Lines>59</Lines>
  <Paragraphs>16</Paragraphs>
  <ScaleCrop>false</ScaleCrop>
  <Company>Reanimator Extreme Edition</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Dcase</dc:creator>
  <cp:keywords/>
  <dc:description/>
  <cp:lastModifiedBy>Адхамжон</cp:lastModifiedBy>
  <cp:revision>3</cp:revision>
  <dcterms:created xsi:type="dcterms:W3CDTF">2017-07-29T13:49:00Z</dcterms:created>
  <dcterms:modified xsi:type="dcterms:W3CDTF">2019-02-15T15:37:00Z</dcterms:modified>
</cp:coreProperties>
</file>