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770" w:rsidRPr="007B31BD" w:rsidRDefault="006A1770" w:rsidP="006A1770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B31BD">
        <w:rPr>
          <w:rFonts w:ascii="Times New Roman" w:hAnsi="Times New Roman" w:cs="Times New Roman"/>
          <w:b/>
          <w:sz w:val="24"/>
          <w:szCs w:val="24"/>
          <w:lang w:val="en-US"/>
        </w:rPr>
        <w:t>9-</w:t>
      </w:r>
      <w:proofErr w:type="gramStart"/>
      <w:r w:rsidRPr="007B31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sinf  </w:t>
      </w:r>
      <w:proofErr w:type="spellStart"/>
      <w:r w:rsidRPr="007B31BD">
        <w:rPr>
          <w:rFonts w:ascii="Times New Roman" w:hAnsi="Times New Roman" w:cs="Times New Roman"/>
          <w:b/>
          <w:sz w:val="24"/>
          <w:szCs w:val="24"/>
          <w:lang w:val="en-US"/>
        </w:rPr>
        <w:t>Ona</w:t>
      </w:r>
      <w:proofErr w:type="spellEnd"/>
      <w:proofErr w:type="gramEnd"/>
      <w:r w:rsidRPr="007B31B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7B31BD">
        <w:rPr>
          <w:rFonts w:ascii="Times New Roman" w:hAnsi="Times New Roman" w:cs="Times New Roman"/>
          <w:b/>
          <w:sz w:val="24"/>
          <w:szCs w:val="24"/>
          <w:lang w:val="en-US"/>
        </w:rPr>
        <w:t>tili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adabiyot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fanidan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test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sinovi</w:t>
      </w:r>
      <w:proofErr w:type="spellEnd"/>
    </w:p>
    <w:p w:rsidR="006A1770" w:rsidRPr="00A165F2" w:rsidRDefault="006A1770" w:rsidP="006A177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“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Aytgil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do’stim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nima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qildik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Vatan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uchun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”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Shunday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naqoratli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she’r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muallifi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165F2">
        <w:rPr>
          <w:rFonts w:ascii="Times New Roman" w:hAnsi="Times New Roman" w:cs="Times New Roman"/>
          <w:sz w:val="24"/>
          <w:szCs w:val="24"/>
          <w:lang w:val="en-US"/>
        </w:rPr>
        <w:t>kim</w:t>
      </w:r>
      <w:proofErr w:type="spellEnd"/>
      <w:proofErr w:type="gramEnd"/>
      <w:r w:rsidRPr="00A165F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A1770" w:rsidRDefault="006A1770" w:rsidP="006A1770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60877" cy="524017"/>
            <wp:effectExtent l="19050" t="0" r="1073" b="0"/>
            <wp:docPr id="8" name="Рисунок 4" descr="C:\Users\2016\AppData\Local\Microsoft\Windows\INetCache\Content.Word\200px-Мухаммад-Юсу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2016\AppData\Local\Microsoft\Windows\INetCache\Content.Word\200px-Мухаммад-Юсуф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099" cy="524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Muhammad Yusuf          B. </w:t>
      </w:r>
      <w:r>
        <w:rPr>
          <w:noProof/>
          <w:lang w:eastAsia="ru-RU"/>
        </w:rPr>
        <w:drawing>
          <wp:inline distT="0" distB="0" distL="0" distR="0">
            <wp:extent cx="484785" cy="379926"/>
            <wp:effectExtent l="19050" t="0" r="0" b="0"/>
            <wp:docPr id="10" name="Рисунок 10" descr="C:\Users\2016\AppData\Local\Microsoft\Windows\INetCache\Content.Word\c7301d2547fce30de17969ce59b90c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2016\AppData\Local\Microsoft\Windows\INetCache\Content.Word\c7301d2547fce30de17969ce59b90c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57" cy="379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Sirojiddin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Sayyid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C.</w:t>
      </w:r>
      <w:r w:rsidRPr="001125FA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54437" cy="475463"/>
            <wp:effectExtent l="19050" t="0" r="7513" b="0"/>
            <wp:docPr id="9" name="Рисунок 1" descr="C:\Users\2016\AppData\Local\Microsoft\Windows\INetCache\Content.Word\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016\AppData\Local\Microsoft\Windows\INetCache\Content.Word\ima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468" cy="480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  <w:lang w:val="en-US"/>
        </w:rPr>
        <w:t>qbol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Mirzo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:rsidR="006A1770" w:rsidRPr="006A1770" w:rsidRDefault="006A1770" w:rsidP="006A1770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A1770">
        <w:rPr>
          <w:rFonts w:ascii="Times New Roman" w:hAnsi="Times New Roman" w:cs="Times New Roman"/>
          <w:sz w:val="24"/>
          <w:szCs w:val="24"/>
          <w:lang w:val="en-US"/>
        </w:rPr>
        <w:t xml:space="preserve">   D.</w:t>
      </w:r>
      <w:r w:rsidRPr="006A1770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486577" cy="347729"/>
            <wp:effectExtent l="19050" t="0" r="8723" b="0"/>
            <wp:docPr id="11" name="Рисунок 7" descr="C:\Users\2016\AppData\Local\Microsoft\Windows\INetCache\Content.Word\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6\AppData\Local\Microsoft\Windows\INetCache\Content.Word\6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36" cy="3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A17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1770">
        <w:rPr>
          <w:rFonts w:ascii="Times New Roman" w:hAnsi="Times New Roman" w:cs="Times New Roman"/>
          <w:sz w:val="24"/>
          <w:szCs w:val="24"/>
          <w:lang w:val="en-US"/>
        </w:rPr>
        <w:t>Islom</w:t>
      </w:r>
      <w:proofErr w:type="spellEnd"/>
      <w:r w:rsidRPr="006A177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A1770">
        <w:rPr>
          <w:rFonts w:ascii="Times New Roman" w:hAnsi="Times New Roman" w:cs="Times New Roman"/>
          <w:sz w:val="24"/>
          <w:szCs w:val="24"/>
          <w:lang w:val="en-US"/>
        </w:rPr>
        <w:t>Karimov</w:t>
      </w:r>
      <w:proofErr w:type="spellEnd"/>
    </w:p>
    <w:p w:rsidR="006A1770" w:rsidRPr="00A165F2" w:rsidRDefault="006A1770" w:rsidP="006A177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Hozirgi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kunda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yer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yuzida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qancha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til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mavjud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A1770" w:rsidRPr="00A165F2" w:rsidRDefault="006A1770" w:rsidP="006A1770">
      <w:pPr>
        <w:pStyle w:val="a3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3000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ortiq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B. 7000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dan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ortiq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C. 7000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ga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yaqin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 D. 5000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ta</w:t>
      </w:r>
      <w:proofErr w:type="spellEnd"/>
    </w:p>
    <w:p w:rsidR="006A1770" w:rsidRPr="00A165F2" w:rsidRDefault="006A1770" w:rsidP="006A177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til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oilalari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mavjud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A1770" w:rsidRPr="00A165F2" w:rsidRDefault="006A1770" w:rsidP="006A1770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65F2">
        <w:rPr>
          <w:rFonts w:ascii="Times New Roman" w:hAnsi="Times New Roman" w:cs="Times New Roman"/>
          <w:sz w:val="24"/>
          <w:szCs w:val="24"/>
          <w:lang w:val="en-US"/>
        </w:rPr>
        <w:t>Hind-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yevropa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turkiy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B.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xom-som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xitoy-tibet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,      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C.oltoy-qoraqalpoq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D. A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B</w:t>
      </w:r>
    </w:p>
    <w:p w:rsidR="006A1770" w:rsidRPr="00EC413A" w:rsidRDefault="006A1770" w:rsidP="006A1770">
      <w:pPr>
        <w:pStyle w:val="a3"/>
        <w:numPr>
          <w:ilvl w:val="0"/>
          <w:numId w:val="1"/>
        </w:numPr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  <w:lang w:val="en-US"/>
        </w:rPr>
      </w:pPr>
      <w:proofErr w:type="spellStart"/>
      <w:r w:rsidRPr="00EC413A">
        <w:rPr>
          <w:rFonts w:ascii="Times New Roman" w:hAnsi="Times New Roman" w:cs="Times New Roman"/>
          <w:i/>
          <w:lang w:val="en-US"/>
        </w:rPr>
        <w:t>G’uncha</w:t>
      </w:r>
      <w:proofErr w:type="spellEnd"/>
      <w:r w:rsidRPr="00EC413A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C413A">
        <w:rPr>
          <w:rFonts w:ascii="Times New Roman" w:hAnsi="Times New Roman" w:cs="Times New Roman"/>
          <w:i/>
          <w:lang w:val="en-US"/>
        </w:rPr>
        <w:t>guldan</w:t>
      </w:r>
      <w:proofErr w:type="spellEnd"/>
      <w:r w:rsidRPr="00EC413A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proofErr w:type="gramStart"/>
      <w:r w:rsidRPr="00EC413A">
        <w:rPr>
          <w:rFonts w:ascii="Times New Roman" w:hAnsi="Times New Roman" w:cs="Times New Roman"/>
          <w:i/>
          <w:lang w:val="en-US"/>
        </w:rPr>
        <w:t>go’zalroq</w:t>
      </w:r>
      <w:proofErr w:type="spellEnd"/>
      <w:r w:rsidRPr="00EC413A">
        <w:rPr>
          <w:rFonts w:ascii="Times New Roman" w:hAnsi="Times New Roman" w:cs="Times New Roman"/>
          <w:i/>
          <w:lang w:val="en-US"/>
        </w:rPr>
        <w:t>(</w:t>
      </w:r>
      <w:proofErr w:type="gramEnd"/>
      <w:r w:rsidRPr="00EC413A">
        <w:rPr>
          <w:rFonts w:ascii="Times New Roman" w:hAnsi="Times New Roman" w:cs="Times New Roman"/>
          <w:i/>
          <w:lang w:val="en-US"/>
        </w:rPr>
        <w:t xml:space="preserve">) </w:t>
      </w:r>
      <w:proofErr w:type="spellStart"/>
      <w:r w:rsidRPr="00EC413A">
        <w:rPr>
          <w:rFonts w:ascii="Times New Roman" w:hAnsi="Times New Roman" w:cs="Times New Roman"/>
          <w:i/>
          <w:lang w:val="en-US"/>
        </w:rPr>
        <w:t>chunki</w:t>
      </w:r>
      <w:proofErr w:type="spellEnd"/>
      <w:r w:rsidRPr="00EC413A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C413A">
        <w:rPr>
          <w:rFonts w:ascii="Times New Roman" w:hAnsi="Times New Roman" w:cs="Times New Roman"/>
          <w:i/>
          <w:lang w:val="en-US"/>
        </w:rPr>
        <w:t>uning</w:t>
      </w:r>
      <w:proofErr w:type="spellEnd"/>
      <w:r w:rsidRPr="00EC413A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C413A">
        <w:rPr>
          <w:rFonts w:ascii="Times New Roman" w:hAnsi="Times New Roman" w:cs="Times New Roman"/>
          <w:i/>
          <w:lang w:val="en-US"/>
        </w:rPr>
        <w:t>bag’rida</w:t>
      </w:r>
      <w:proofErr w:type="spellEnd"/>
      <w:r w:rsidRPr="00EC413A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C413A">
        <w:rPr>
          <w:rFonts w:ascii="Times New Roman" w:hAnsi="Times New Roman" w:cs="Times New Roman"/>
          <w:i/>
          <w:lang w:val="en-US"/>
        </w:rPr>
        <w:t>ikki</w:t>
      </w:r>
      <w:proofErr w:type="spellEnd"/>
      <w:r w:rsidRPr="00EC413A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C413A">
        <w:rPr>
          <w:rFonts w:ascii="Times New Roman" w:hAnsi="Times New Roman" w:cs="Times New Roman"/>
          <w:i/>
          <w:lang w:val="en-US"/>
        </w:rPr>
        <w:t>hayot</w:t>
      </w:r>
      <w:proofErr w:type="spellEnd"/>
      <w:r w:rsidRPr="00EC413A">
        <w:rPr>
          <w:rFonts w:ascii="Times New Roman" w:hAnsi="Times New Roman" w:cs="Times New Roman"/>
          <w:i/>
          <w:lang w:val="en-US"/>
        </w:rPr>
        <w:t xml:space="preserve"> () </w:t>
      </w:r>
      <w:proofErr w:type="spellStart"/>
      <w:r w:rsidRPr="00EC413A">
        <w:rPr>
          <w:rFonts w:ascii="Times New Roman" w:hAnsi="Times New Roman" w:cs="Times New Roman"/>
          <w:i/>
          <w:lang w:val="en-US"/>
        </w:rPr>
        <w:t>o’z</w:t>
      </w:r>
      <w:proofErr w:type="spellEnd"/>
      <w:r w:rsidRPr="00EC413A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C413A">
        <w:rPr>
          <w:rFonts w:ascii="Times New Roman" w:hAnsi="Times New Roman" w:cs="Times New Roman"/>
          <w:i/>
          <w:lang w:val="en-US"/>
        </w:rPr>
        <w:t>hayoti</w:t>
      </w:r>
      <w:proofErr w:type="spellEnd"/>
      <w:r w:rsidRPr="00EC413A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C413A">
        <w:rPr>
          <w:rFonts w:ascii="Times New Roman" w:hAnsi="Times New Roman" w:cs="Times New Roman"/>
          <w:i/>
          <w:lang w:val="en-US"/>
        </w:rPr>
        <w:t>va</w:t>
      </w:r>
      <w:proofErr w:type="spellEnd"/>
      <w:r w:rsidRPr="00EC413A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C413A">
        <w:rPr>
          <w:rFonts w:ascii="Times New Roman" w:hAnsi="Times New Roman" w:cs="Times New Roman"/>
          <w:i/>
          <w:lang w:val="en-US"/>
        </w:rPr>
        <w:t>gul</w:t>
      </w:r>
      <w:proofErr w:type="spellEnd"/>
      <w:r w:rsidRPr="00EC413A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EC413A">
        <w:rPr>
          <w:rFonts w:ascii="Times New Roman" w:hAnsi="Times New Roman" w:cs="Times New Roman"/>
          <w:i/>
          <w:lang w:val="en-US"/>
        </w:rPr>
        <w:t>hayoti</w:t>
      </w:r>
      <w:proofErr w:type="spellEnd"/>
      <w:r w:rsidRPr="00EC413A">
        <w:rPr>
          <w:rFonts w:ascii="Times New Roman" w:hAnsi="Times New Roman" w:cs="Times New Roman"/>
          <w:i/>
          <w:lang w:val="en-US"/>
        </w:rPr>
        <w:t xml:space="preserve"> bor</w:t>
      </w:r>
      <w:r w:rsidRPr="00EC413A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C413A">
        <w:rPr>
          <w:rFonts w:ascii="Times New Roman" w:hAnsi="Times New Roman" w:cs="Times New Roman"/>
          <w:lang w:val="en-US"/>
        </w:rPr>
        <w:t>Ushbu</w:t>
      </w:r>
      <w:proofErr w:type="spellEnd"/>
      <w:r w:rsidRPr="00EC41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413A">
        <w:rPr>
          <w:rFonts w:ascii="Times New Roman" w:hAnsi="Times New Roman" w:cs="Times New Roman"/>
          <w:lang w:val="en-US"/>
        </w:rPr>
        <w:t>gapdagi</w:t>
      </w:r>
      <w:proofErr w:type="spellEnd"/>
      <w:r w:rsidRPr="00EC41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413A">
        <w:rPr>
          <w:rFonts w:ascii="Times New Roman" w:hAnsi="Times New Roman" w:cs="Times New Roman"/>
          <w:lang w:val="en-US"/>
        </w:rPr>
        <w:t>tegishli</w:t>
      </w:r>
      <w:proofErr w:type="spellEnd"/>
      <w:r w:rsidRPr="00EC41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413A">
        <w:rPr>
          <w:rFonts w:ascii="Times New Roman" w:hAnsi="Times New Roman" w:cs="Times New Roman"/>
          <w:lang w:val="en-US"/>
        </w:rPr>
        <w:t>o’rinlarga</w:t>
      </w:r>
      <w:proofErr w:type="spellEnd"/>
      <w:r w:rsidRPr="00EC41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413A">
        <w:rPr>
          <w:rFonts w:ascii="Times New Roman" w:hAnsi="Times New Roman" w:cs="Times New Roman"/>
          <w:lang w:val="en-US"/>
        </w:rPr>
        <w:t>tinish</w:t>
      </w:r>
      <w:proofErr w:type="spellEnd"/>
      <w:r w:rsidRPr="00EC41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413A">
        <w:rPr>
          <w:rFonts w:ascii="Times New Roman" w:hAnsi="Times New Roman" w:cs="Times New Roman"/>
          <w:lang w:val="en-US"/>
        </w:rPr>
        <w:t>belgilarini</w:t>
      </w:r>
      <w:proofErr w:type="spellEnd"/>
      <w:r w:rsidRPr="00EC413A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EC413A">
        <w:rPr>
          <w:rFonts w:ascii="Times New Roman" w:hAnsi="Times New Roman" w:cs="Times New Roman"/>
          <w:lang w:val="en-US"/>
        </w:rPr>
        <w:t>qo’ying</w:t>
      </w:r>
      <w:proofErr w:type="spellEnd"/>
      <w:r w:rsidRPr="00EC413A">
        <w:rPr>
          <w:rFonts w:ascii="Times New Roman" w:hAnsi="Times New Roman" w:cs="Times New Roman"/>
          <w:lang w:val="en-US"/>
        </w:rPr>
        <w:t>.</w:t>
      </w:r>
    </w:p>
    <w:p w:rsidR="006A1770" w:rsidRPr="007B31BD" w:rsidRDefault="006A1770" w:rsidP="006A1770">
      <w:pPr>
        <w:pStyle w:val="a3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lang w:val="en-US"/>
        </w:rPr>
      </w:pPr>
      <w:proofErr w:type="spellStart"/>
      <w:r w:rsidRPr="007B31BD">
        <w:rPr>
          <w:rFonts w:ascii="Times New Roman" w:hAnsi="Times New Roman" w:cs="Times New Roman"/>
          <w:lang w:val="en-US"/>
        </w:rPr>
        <w:t>Vergul</w:t>
      </w:r>
      <w:proofErr w:type="spellEnd"/>
      <w:r w:rsidRPr="007B31B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B31BD">
        <w:rPr>
          <w:rFonts w:ascii="Times New Roman" w:hAnsi="Times New Roman" w:cs="Times New Roman"/>
          <w:lang w:val="en-US"/>
        </w:rPr>
        <w:t>ikki</w:t>
      </w:r>
      <w:proofErr w:type="spellEnd"/>
      <w:r w:rsidRPr="007B31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31BD">
        <w:rPr>
          <w:rFonts w:ascii="Times New Roman" w:hAnsi="Times New Roman" w:cs="Times New Roman"/>
          <w:lang w:val="en-US"/>
        </w:rPr>
        <w:t>nuqta</w:t>
      </w:r>
      <w:proofErr w:type="spellEnd"/>
      <w:r w:rsidRPr="007B31BD">
        <w:rPr>
          <w:rFonts w:ascii="Times New Roman" w:hAnsi="Times New Roman" w:cs="Times New Roman"/>
          <w:lang w:val="en-US"/>
        </w:rPr>
        <w:t xml:space="preserve">       B. tire, </w:t>
      </w:r>
      <w:proofErr w:type="spellStart"/>
      <w:r w:rsidRPr="007B31BD">
        <w:rPr>
          <w:rFonts w:ascii="Times New Roman" w:hAnsi="Times New Roman" w:cs="Times New Roman"/>
          <w:lang w:val="en-US"/>
        </w:rPr>
        <w:t>ikki</w:t>
      </w:r>
      <w:proofErr w:type="spellEnd"/>
      <w:r w:rsidRPr="007B31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31BD">
        <w:rPr>
          <w:rFonts w:ascii="Times New Roman" w:hAnsi="Times New Roman" w:cs="Times New Roman"/>
          <w:lang w:val="en-US"/>
        </w:rPr>
        <w:t>nuqta</w:t>
      </w:r>
      <w:proofErr w:type="spellEnd"/>
      <w:r w:rsidRPr="007B31BD">
        <w:rPr>
          <w:rFonts w:ascii="Times New Roman" w:hAnsi="Times New Roman" w:cs="Times New Roman"/>
          <w:lang w:val="en-US"/>
        </w:rPr>
        <w:t xml:space="preserve">          C. </w:t>
      </w:r>
      <w:proofErr w:type="spellStart"/>
      <w:r w:rsidRPr="007B31BD">
        <w:rPr>
          <w:rFonts w:ascii="Times New Roman" w:hAnsi="Times New Roman" w:cs="Times New Roman"/>
          <w:lang w:val="en-US"/>
        </w:rPr>
        <w:t>vergul</w:t>
      </w:r>
      <w:proofErr w:type="spellEnd"/>
      <w:r w:rsidRPr="007B31BD">
        <w:rPr>
          <w:rFonts w:ascii="Times New Roman" w:hAnsi="Times New Roman" w:cs="Times New Roman"/>
          <w:lang w:val="en-US"/>
        </w:rPr>
        <w:t xml:space="preserve">, tire        D. </w:t>
      </w:r>
      <w:proofErr w:type="spellStart"/>
      <w:r w:rsidRPr="007B31BD">
        <w:rPr>
          <w:rFonts w:ascii="Times New Roman" w:hAnsi="Times New Roman" w:cs="Times New Roman"/>
          <w:lang w:val="en-US"/>
        </w:rPr>
        <w:t>vergul</w:t>
      </w:r>
      <w:proofErr w:type="spellEnd"/>
      <w:r w:rsidRPr="007B31B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7B31BD">
        <w:rPr>
          <w:rFonts w:ascii="Times New Roman" w:hAnsi="Times New Roman" w:cs="Times New Roman"/>
          <w:lang w:val="en-US"/>
        </w:rPr>
        <w:t>nuqtali</w:t>
      </w:r>
      <w:proofErr w:type="spellEnd"/>
      <w:r w:rsidRPr="007B31B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7B31BD">
        <w:rPr>
          <w:rFonts w:ascii="Times New Roman" w:hAnsi="Times New Roman" w:cs="Times New Roman"/>
          <w:lang w:val="en-US"/>
        </w:rPr>
        <w:t>vergul</w:t>
      </w:r>
      <w:proofErr w:type="spellEnd"/>
    </w:p>
    <w:p w:rsidR="006A1770" w:rsidRPr="00A165F2" w:rsidRDefault="006A1770" w:rsidP="006A177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Jamiki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ezgu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fazilatlar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inson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qalbiga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avvalo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ona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allasi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ona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tilining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betakror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jozibasi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bilan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singadi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Ona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tili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-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bu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millatning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ruhi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O’z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tilini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yo’qotgan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har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qanday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millat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o’zligidan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judo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bo’lishi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muqarrar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fikrlar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muallifi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165F2">
        <w:rPr>
          <w:rFonts w:ascii="Times New Roman" w:hAnsi="Times New Roman" w:cs="Times New Roman"/>
          <w:sz w:val="24"/>
          <w:szCs w:val="24"/>
          <w:lang w:val="en-US"/>
        </w:rPr>
        <w:t>kim</w:t>
      </w:r>
      <w:proofErr w:type="spellEnd"/>
      <w:proofErr w:type="gramEnd"/>
      <w:r w:rsidRPr="00A165F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A1770" w:rsidRPr="00A165F2" w:rsidRDefault="006A1770" w:rsidP="006A1770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125FA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486577" cy="347729"/>
            <wp:effectExtent l="19050" t="0" r="8723" b="0"/>
            <wp:docPr id="12" name="Рисунок 7" descr="C:\Users\2016\AppData\Local\Microsoft\Windows\INetCache\Content.Word\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6\AppData\Local\Microsoft\Windows\INetCache\Content.Word\6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36" cy="3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I.A.Karimov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B. </w:t>
      </w:r>
      <w:r>
        <w:rPr>
          <w:noProof/>
          <w:lang w:eastAsia="ru-RU"/>
        </w:rPr>
        <w:drawing>
          <wp:inline distT="0" distB="0" distL="0" distR="0">
            <wp:extent cx="338071" cy="450761"/>
            <wp:effectExtent l="19050" t="0" r="4829" b="0"/>
            <wp:docPr id="15" name="Рисунок 16" descr="C:\Users\2016\AppData\Local\Microsoft\Windows\INetCache\Content.Word\56141_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2016\AppData\Local\Microsoft\Windows\INetCache\Content.Word\56141_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8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Abdulla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Avlo</w:t>
      </w:r>
      <w:r w:rsidRPr="00A165F2">
        <w:rPr>
          <w:rFonts w:ascii="Times New Roman" w:hAnsi="Times New Roman" w:cs="Times New Roman"/>
          <w:sz w:val="24"/>
          <w:szCs w:val="24"/>
          <w:lang w:val="en-US"/>
        </w:rPr>
        <w:t>niy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 C. </w:t>
      </w:r>
      <w:r>
        <w:rPr>
          <w:noProof/>
          <w:lang w:eastAsia="ru-RU"/>
        </w:rPr>
        <w:drawing>
          <wp:inline distT="0" distB="0" distL="0" distR="0">
            <wp:extent cx="399514" cy="533235"/>
            <wp:effectExtent l="19050" t="0" r="536" b="0"/>
            <wp:docPr id="17" name="Рисунок 13" descr="C:\Users\2016\AppData\Local\Microsoft\Windows\INetCache\Content.Word\2018-10-15-19-37-56-1770217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2016\AppData\Local\Microsoft\Windows\INetCache\Content.Word\2018-10-15-19-37-56-17702170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20" cy="533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A.Navoiy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    D.</w:t>
      </w:r>
      <w:r w:rsidRPr="007A37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412295" cy="528034"/>
            <wp:effectExtent l="19050" t="0" r="6805" b="0"/>
            <wp:docPr id="18" name="Рисунок 19" descr="C:\Users\2016\AppData\Local\Microsoft\Windows\INetCache\Content.Word\2018-10-15-19-38-20-1644893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2016\AppData\Local\Microsoft\Windows\INetCache\Content.Word\2018-10-15-19-38-20-164489379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64" cy="528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Cho’lpon</w:t>
      </w:r>
      <w:proofErr w:type="spellEnd"/>
    </w:p>
    <w:p w:rsidR="006A1770" w:rsidRPr="00A165F2" w:rsidRDefault="006A1770" w:rsidP="006A177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Ko’ngil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mahzanining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qulfi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til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va</w:t>
      </w:r>
      <w:proofErr w:type="spellEnd"/>
      <w:proofErr w:type="gram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ul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mahzanning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kaliti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so’z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bil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hikmatli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so’z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muallifini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toping.</w:t>
      </w:r>
    </w:p>
    <w:p w:rsidR="006A1770" w:rsidRPr="00A165F2" w:rsidRDefault="006A1770" w:rsidP="006A1770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3718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486577" cy="347729"/>
            <wp:effectExtent l="19050" t="0" r="8723" b="0"/>
            <wp:docPr id="20" name="Рисунок 7" descr="C:\Users\2016\AppData\Local\Microsoft\Windows\INetCache\Content.Word\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6\AppData\Local\Microsoft\Windows\INetCache\Content.Word\6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36" cy="3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I.A.Karimov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B. </w:t>
      </w:r>
      <w:r w:rsidRPr="007A3718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338071" cy="450761"/>
            <wp:effectExtent l="19050" t="0" r="4829" b="0"/>
            <wp:docPr id="21" name="Рисунок 16" descr="C:\Users\2016\AppData\Local\Microsoft\Windows\INetCache\Content.Word\56141_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2016\AppData\Local\Microsoft\Windows\INetCache\Content.Word\56141_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8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Abdulla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Avlo</w:t>
      </w:r>
      <w:r w:rsidRPr="00A165F2">
        <w:rPr>
          <w:rFonts w:ascii="Times New Roman" w:hAnsi="Times New Roman" w:cs="Times New Roman"/>
          <w:sz w:val="24"/>
          <w:szCs w:val="24"/>
          <w:lang w:val="en-US"/>
        </w:rPr>
        <w:t>niy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 C.</w:t>
      </w:r>
      <w:r w:rsidRPr="007A3718">
        <w:rPr>
          <w:noProof/>
          <w:lang w:val="en-US" w:eastAsia="ru-RU"/>
        </w:rPr>
        <w:t xml:space="preserve"> </w:t>
      </w:r>
      <w:r w:rsidRPr="007A3718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399514" cy="533235"/>
            <wp:effectExtent l="19050" t="0" r="536" b="0"/>
            <wp:docPr id="22" name="Рисунок 13" descr="C:\Users\2016\AppData\Local\Microsoft\Windows\INetCache\Content.Word\2018-10-15-19-37-56-1770217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2016\AppData\Local\Microsoft\Windows\INetCache\Content.Word\2018-10-15-19-37-56-17702170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20" cy="533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A.Navoiy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    D. </w:t>
      </w:r>
      <w:r w:rsidRPr="007A3718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412295" cy="528034"/>
            <wp:effectExtent l="19050" t="0" r="6805" b="0"/>
            <wp:docPr id="23" name="Рисунок 19" descr="C:\Users\2016\AppData\Local\Microsoft\Windows\INetCache\Content.Word\2018-10-15-19-38-20-1644893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2016\AppData\Local\Microsoft\Windows\INetCache\Content.Word\2018-10-15-19-38-20-164489379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64" cy="528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Cho’lpon</w:t>
      </w:r>
      <w:proofErr w:type="spellEnd"/>
    </w:p>
    <w:p w:rsidR="006A1770" w:rsidRPr="00A165F2" w:rsidRDefault="006A1770" w:rsidP="006A177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Har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millatning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dunyoda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borlig’ini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ko’rsatadurg’on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oyinayi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hayoti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til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va</w:t>
      </w:r>
      <w:proofErr w:type="spellEnd"/>
      <w:proofErr w:type="gram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adabiyotidir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.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Milliy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tilni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yo’qatmak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millatning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ruhini</w:t>
      </w:r>
      <w:proofErr w:type="spellEnd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i/>
          <w:sz w:val="24"/>
          <w:szCs w:val="24"/>
          <w:lang w:val="en-US"/>
        </w:rPr>
        <w:t>yo’qatmakdir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fikrlar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muallifi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165F2">
        <w:rPr>
          <w:rFonts w:ascii="Times New Roman" w:hAnsi="Times New Roman" w:cs="Times New Roman"/>
          <w:sz w:val="24"/>
          <w:szCs w:val="24"/>
          <w:lang w:val="en-US"/>
        </w:rPr>
        <w:t>kim</w:t>
      </w:r>
      <w:proofErr w:type="spellEnd"/>
      <w:proofErr w:type="gramEnd"/>
      <w:r w:rsidRPr="00A165F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A1770" w:rsidRPr="00A165F2" w:rsidRDefault="006A1770" w:rsidP="006A1770">
      <w:pPr>
        <w:pStyle w:val="a3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3718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486577" cy="347729"/>
            <wp:effectExtent l="19050" t="0" r="8723" b="0"/>
            <wp:docPr id="24" name="Рисунок 7" descr="C:\Users\2016\AppData\Local\Microsoft\Windows\INetCache\Content.Word\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2016\AppData\Local\Microsoft\Windows\INetCache\Content.Word\6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36" cy="34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I.A.Karimov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B. </w:t>
      </w:r>
      <w:r w:rsidRPr="007A3718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338071" cy="450761"/>
            <wp:effectExtent l="19050" t="0" r="4829" b="0"/>
            <wp:docPr id="25" name="Рисунок 16" descr="C:\Users\2016\AppData\Local\Microsoft\Windows\INetCache\Content.Word\56141_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2016\AppData\Local\Microsoft\Windows\INetCache\Content.Word\56141_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8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Abdulla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Avliniy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 C. </w:t>
      </w:r>
      <w:r w:rsidRPr="007A3718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399514" cy="533235"/>
            <wp:effectExtent l="19050" t="0" r="536" b="0"/>
            <wp:docPr id="26" name="Рисунок 13" descr="C:\Users\2016\AppData\Local\Microsoft\Windows\INetCache\Content.Word\2018-10-15-19-37-56-1770217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2016\AppData\Local\Microsoft\Windows\INetCache\Content.Word\2018-10-15-19-37-56-17702170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20" cy="533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A.Navoiy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    D. </w:t>
      </w:r>
      <w:r w:rsidRPr="007A3718">
        <w:drawing>
          <wp:inline distT="0" distB="0" distL="0" distR="0">
            <wp:extent cx="412295" cy="528034"/>
            <wp:effectExtent l="19050" t="0" r="6805" b="0"/>
            <wp:docPr id="27" name="Рисунок 19" descr="C:\Users\2016\AppData\Local\Microsoft\Windows\INetCache\Content.Word\2018-10-15-19-38-20-1644893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2016\AppData\Local\Microsoft\Windows\INetCache\Content.Word\2018-10-15-19-38-20-1644893790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64" cy="528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Cho’lpon</w:t>
      </w:r>
      <w:proofErr w:type="spellEnd"/>
    </w:p>
    <w:p w:rsidR="006A1770" w:rsidRPr="001125FA" w:rsidRDefault="006A1770" w:rsidP="006A177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1125FA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399514" cy="533235"/>
            <wp:effectExtent l="19050" t="0" r="536" b="0"/>
            <wp:docPr id="28" name="Рисунок 13" descr="C:\Users\2016\AppData\Local\Microsoft\Windows\INetCache\Content.Word\2018-10-15-19-37-56-1770217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2016\AppData\Local\Microsoft\Windows\INetCache\Content.Word\2018-10-15-19-37-56-17702170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20" cy="533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125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25FA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1125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25FA">
        <w:rPr>
          <w:rFonts w:ascii="Times New Roman" w:hAnsi="Times New Roman" w:cs="Times New Roman"/>
          <w:sz w:val="24"/>
          <w:szCs w:val="24"/>
          <w:lang w:val="en-US"/>
        </w:rPr>
        <w:t>muallifning</w:t>
      </w:r>
      <w:proofErr w:type="spellEnd"/>
      <w:r w:rsidRPr="001125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25FA">
        <w:rPr>
          <w:rFonts w:ascii="Times New Roman" w:hAnsi="Times New Roman" w:cs="Times New Roman"/>
          <w:sz w:val="24"/>
          <w:szCs w:val="24"/>
          <w:lang w:val="en-US"/>
        </w:rPr>
        <w:t>asari</w:t>
      </w:r>
      <w:proofErr w:type="spellEnd"/>
      <w:r w:rsidRPr="001125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25FA">
        <w:rPr>
          <w:rFonts w:ascii="Times New Roman" w:hAnsi="Times New Roman" w:cs="Times New Roman"/>
          <w:sz w:val="24"/>
          <w:szCs w:val="24"/>
          <w:lang w:val="en-US"/>
        </w:rPr>
        <w:t>berilgan</w:t>
      </w:r>
      <w:proofErr w:type="spellEnd"/>
      <w:r w:rsidRPr="001125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25FA">
        <w:rPr>
          <w:rFonts w:ascii="Times New Roman" w:hAnsi="Times New Roman" w:cs="Times New Roman"/>
          <w:sz w:val="24"/>
          <w:szCs w:val="24"/>
          <w:lang w:val="en-US"/>
        </w:rPr>
        <w:t>qatorni</w:t>
      </w:r>
      <w:proofErr w:type="spellEnd"/>
      <w:r w:rsidRPr="001125F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125FA">
        <w:rPr>
          <w:rFonts w:ascii="Times New Roman" w:hAnsi="Times New Roman" w:cs="Times New Roman"/>
          <w:sz w:val="24"/>
          <w:szCs w:val="24"/>
          <w:lang w:val="en-US"/>
        </w:rPr>
        <w:t>aniqlang</w:t>
      </w:r>
      <w:proofErr w:type="spellEnd"/>
    </w:p>
    <w:p w:rsidR="006A1770" w:rsidRPr="001125FA" w:rsidRDefault="006A1770" w:rsidP="006A1770">
      <w:pPr>
        <w:pStyle w:val="a3"/>
        <w:numPr>
          <w:ilvl w:val="0"/>
          <w:numId w:val="27"/>
        </w:numPr>
        <w:tabs>
          <w:tab w:val="left" w:pos="284"/>
        </w:tabs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431710" cy="547352"/>
            <wp:effectExtent l="19050" t="0" r="6440" b="0"/>
            <wp:docPr id="29" name="Рисунок 22" descr="C:\Users\2016\AppData\Local\Microsoft\Windows\INetCache\Content.Word\3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2016\AppData\Local\Microsoft\Windows\INetCache\Content.Word\39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18" cy="5479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   B.</w:t>
      </w:r>
      <w:r w:rsidRPr="00205544">
        <w:t xml:space="preserve"> </w:t>
      </w:r>
      <w:r>
        <w:rPr>
          <w:noProof/>
          <w:lang w:eastAsia="ru-RU"/>
        </w:rPr>
        <w:drawing>
          <wp:inline distT="0" distB="0" distL="0" distR="0">
            <wp:extent cx="454776" cy="530856"/>
            <wp:effectExtent l="19050" t="0" r="2424" b="0"/>
            <wp:docPr id="30" name="Рисунок 25" descr="C:\Users\2016\AppData\Local\Microsoft\Windows\INetCache\Content.Word\2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2016\AppData\Local\Microsoft\Windows\INetCache\Content.Word\284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47" cy="53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rPr>
          <w:i/>
          <w:lang w:val="en-US"/>
        </w:rPr>
        <w:t xml:space="preserve"> C.</w:t>
      </w:r>
      <w:r w:rsidRPr="00205544">
        <w:t xml:space="preserve"> </w:t>
      </w:r>
      <w:r>
        <w:rPr>
          <w:noProof/>
          <w:lang w:eastAsia="ru-RU"/>
        </w:rPr>
        <w:drawing>
          <wp:inline distT="0" distB="0" distL="0" distR="0">
            <wp:extent cx="423460" cy="540913"/>
            <wp:effectExtent l="19050" t="0" r="0" b="0"/>
            <wp:docPr id="31" name="Рисунок 28" descr="C:\Users\2016\AppData\Local\Microsoft\Windows\INetCache\Content.Word\15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2016\AppData\Local\Microsoft\Windows\INetCache\Content.Word\152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45" cy="546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rPr>
          <w:i/>
          <w:lang w:val="en-US"/>
        </w:rPr>
        <w:t xml:space="preserve"> D.</w:t>
      </w:r>
      <w:r w:rsidRPr="00205544">
        <w:t xml:space="preserve"> </w:t>
      </w:r>
      <w:r>
        <w:rPr>
          <w:noProof/>
          <w:lang w:eastAsia="ru-RU"/>
        </w:rPr>
        <w:drawing>
          <wp:inline distT="0" distB="0" distL="0" distR="0">
            <wp:extent cx="438150" cy="585495"/>
            <wp:effectExtent l="19050" t="0" r="0" b="0"/>
            <wp:docPr id="32" name="Рисунок 31" descr="C:\Users\2016\AppData\Local\Microsoft\Windows\INetCache\Content.Word\220px-Oʻtgan_kunl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2016\AppData\Local\Microsoft\Windows\INetCache\Content.Word\220px-Oʻtgan_kunlar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95" cy="586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770" w:rsidRPr="001125FA" w:rsidRDefault="006A1770" w:rsidP="006A177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1125FA">
        <w:rPr>
          <w:rFonts w:ascii="Times New Roman" w:hAnsi="Times New Roman" w:cs="Times New Roman"/>
          <w:i/>
          <w:sz w:val="24"/>
          <w:szCs w:val="24"/>
          <w:lang w:val="en-US"/>
        </w:rPr>
        <w:t>Oqshomdan</w:t>
      </w:r>
      <w:proofErr w:type="spellEnd"/>
      <w:r w:rsidRPr="001125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1125FA">
        <w:rPr>
          <w:rFonts w:ascii="Times New Roman" w:hAnsi="Times New Roman" w:cs="Times New Roman"/>
          <w:i/>
          <w:sz w:val="24"/>
          <w:szCs w:val="24"/>
          <w:lang w:val="en-US"/>
        </w:rPr>
        <w:t>boshlangay</w:t>
      </w:r>
      <w:proofErr w:type="spellEnd"/>
      <w:r w:rsidRPr="001125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1125FA">
        <w:rPr>
          <w:rFonts w:ascii="Times New Roman" w:hAnsi="Times New Roman" w:cs="Times New Roman"/>
          <w:i/>
          <w:sz w:val="24"/>
          <w:szCs w:val="24"/>
          <w:lang w:val="en-US"/>
        </w:rPr>
        <w:t>odatda</w:t>
      </w:r>
      <w:proofErr w:type="spellEnd"/>
      <w:r w:rsidRPr="001125FA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1125FA">
        <w:rPr>
          <w:rFonts w:ascii="Times New Roman" w:hAnsi="Times New Roman" w:cs="Times New Roman"/>
          <w:i/>
          <w:sz w:val="24"/>
          <w:szCs w:val="24"/>
          <w:lang w:val="en-US"/>
        </w:rPr>
        <w:t>tonglar</w:t>
      </w:r>
      <w:proofErr w:type="spellEnd"/>
      <w:r w:rsidRPr="001125FA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</w:p>
    <w:p w:rsidR="006A1770" w:rsidRPr="00672EC5" w:rsidRDefault="006A1770" w:rsidP="006A1770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Sukutdan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uzilgay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guldiros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bonglar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</w:p>
    <w:p w:rsidR="006A1770" w:rsidRPr="00672EC5" w:rsidRDefault="006A1770" w:rsidP="006A1770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Boshing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bukma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sira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xokisor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banda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,</w:t>
      </w:r>
    </w:p>
    <w:p w:rsidR="006A1770" w:rsidRPr="00672EC5" w:rsidRDefault="006A1770" w:rsidP="006A1770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proofErr w:type="gram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Erta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ruhing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topgay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oily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oganglar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proofErr w:type="gramEnd"/>
    </w:p>
    <w:p w:rsidR="006A1770" w:rsidRPr="00A165F2" w:rsidRDefault="006A1770" w:rsidP="006A1770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165F2">
        <w:rPr>
          <w:rFonts w:ascii="Times New Roman" w:hAnsi="Times New Roman" w:cs="Times New Roman"/>
          <w:sz w:val="24"/>
          <w:szCs w:val="24"/>
          <w:lang w:val="en-US"/>
        </w:rPr>
        <w:lastRenderedPageBreak/>
        <w:t>Ushbu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misradagi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gap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bo’laklari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aloqaga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kirishmaydigan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bo’laklar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nechta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>?</w:t>
      </w:r>
      <w:proofErr w:type="gramEnd"/>
    </w:p>
    <w:p w:rsidR="006A1770" w:rsidRPr="00A165F2" w:rsidRDefault="006A1770" w:rsidP="006A1770">
      <w:pPr>
        <w:pStyle w:val="a3"/>
        <w:numPr>
          <w:ilvl w:val="0"/>
          <w:numId w:val="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1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ta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      B. 2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ta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  C. 4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ta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  D. 3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ta</w:t>
      </w:r>
      <w:proofErr w:type="spellEnd"/>
    </w:p>
    <w:p w:rsidR="006A1770" w:rsidRPr="00A165F2" w:rsidRDefault="006A1770" w:rsidP="006A177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65F2">
        <w:rPr>
          <w:rFonts w:ascii="Times New Roman" w:hAnsi="Times New Roman" w:cs="Times New Roman"/>
          <w:sz w:val="24"/>
          <w:szCs w:val="24"/>
          <w:lang w:val="en-US"/>
        </w:rPr>
        <w:t>“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Ilm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ibodatdan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afzal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”.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hikmatli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so’z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qayerdan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olingan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A1770" w:rsidRPr="00A165F2" w:rsidRDefault="006A1770" w:rsidP="006A1770">
      <w:pPr>
        <w:pStyle w:val="a3"/>
        <w:numPr>
          <w:ilvl w:val="0"/>
          <w:numId w:val="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359607" cy="424368"/>
            <wp:effectExtent l="19050" t="0" r="2343" b="0"/>
            <wp:docPr id="40" name="Рисунок 40" descr="C:\Users\2016\AppData\Local\Microsoft\Windows\INetCache\Content.Word\9cea7d4564b00746aea4caee3fd107b80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2016\AppData\Local\Microsoft\Windows\INetCache\Content.Word\9cea7d4564b00746aea4caee3fd107b80315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896" cy="4258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Qur’ondan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B. </w:t>
      </w:r>
      <w:r>
        <w:rPr>
          <w:noProof/>
          <w:lang w:eastAsia="ru-RU"/>
        </w:rPr>
        <w:drawing>
          <wp:inline distT="0" distB="0" distL="0" distR="0">
            <wp:extent cx="417472" cy="489397"/>
            <wp:effectExtent l="19050" t="0" r="1628" b="0"/>
            <wp:docPr id="34" name="Рисунок 34" descr="C:\Users\2016\AppData\Local\Microsoft\Windows\INetCache\Content.Word\2018-10-15-19-57-10-5665876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2016\AppData\Local\Microsoft\Windows\INetCache\Content.Word\2018-10-15-19-57-10-566587609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644" cy="4907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hadisdan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    C. </w:t>
      </w:r>
      <w:r w:rsidRPr="00333700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399514" cy="533235"/>
            <wp:effectExtent l="19050" t="0" r="536" b="0"/>
            <wp:docPr id="33" name="Рисунок 13" descr="C:\Users\2016\AppData\Local\Microsoft\Windows\INetCache\Content.Word\2018-10-15-19-37-56-17702170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2016\AppData\Local\Microsoft\Windows\INetCache\Content.Word\2018-10-15-19-37-56-17702170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20" cy="533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Navoiy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asaridan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D. </w:t>
      </w:r>
      <w:r>
        <w:rPr>
          <w:noProof/>
          <w:lang w:eastAsia="ru-RU"/>
        </w:rPr>
        <w:drawing>
          <wp:inline distT="0" distB="0" distL="0" distR="0">
            <wp:extent cx="526808" cy="539268"/>
            <wp:effectExtent l="19050" t="0" r="6592" b="0"/>
            <wp:docPr id="37" name="Рисунок 37" descr="C:\Users\2016\AppData\Local\Microsoft\Windows\INetCache\Content.Word\200px-Ahmet_Yesev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2016\AppData\Local\Microsoft\Windows\INetCache\Content.Word\200px-Ahmet_Yesevi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15" cy="54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Yassaviy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hikmatlaridan</w:t>
      </w:r>
      <w:proofErr w:type="spellEnd"/>
    </w:p>
    <w:p w:rsidR="006A1770" w:rsidRPr="00A165F2" w:rsidRDefault="006A1770" w:rsidP="006A177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Har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bir</w:t>
      </w:r>
      <w:proofErr w:type="spellEnd"/>
      <w:r w:rsidRPr="003B00C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odamning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do’stlari</w:t>
      </w:r>
      <w:proofErr w:type="spellEnd"/>
      <w:proofErr w:type="gram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oldida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burchi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va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mas’uliyatlari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borki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ularni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ado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etolmasa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do’stlari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uning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do’stlarini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’</w:t>
      </w:r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tirof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etolmaydilar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tan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olmaydilar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gapda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gap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bo’laklari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uyushgan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A1770" w:rsidRPr="00333700" w:rsidRDefault="006A1770" w:rsidP="006A1770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proofErr w:type="gramStart"/>
      <w:r w:rsidRPr="00A165F2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softHyphen/>
      </w:r>
      <w:r>
        <w:rPr>
          <w:rFonts w:ascii="Times New Roman" w:hAnsi="Times New Roman" w:cs="Times New Roman"/>
          <w:sz w:val="24"/>
          <w:szCs w:val="24"/>
          <w:lang w:val="en-US"/>
        </w:rPr>
        <w:softHyphen/>
      </w:r>
      <w:r>
        <w:rPr>
          <w:rFonts w:ascii="Times New Roman" w:hAnsi="Times New Roman" w:cs="Times New Roman"/>
          <w:sz w:val="24"/>
          <w:szCs w:val="24"/>
          <w:lang w:val="en-US"/>
        </w:rPr>
        <w:softHyphen/>
      </w:r>
      <w:r>
        <w:rPr>
          <w:rFonts w:ascii="Times New Roman" w:hAnsi="Times New Roman" w:cs="Times New Roman"/>
          <w:sz w:val="24"/>
          <w:szCs w:val="24"/>
          <w:lang w:val="en-US"/>
        </w:rPr>
        <w:softHyphen/>
      </w:r>
      <w:r>
        <w:rPr>
          <w:rFonts w:ascii="Times New Roman" w:hAnsi="Times New Roman" w:cs="Times New Roman"/>
          <w:sz w:val="24"/>
          <w:szCs w:val="24"/>
          <w:lang w:val="en-US"/>
        </w:rPr>
        <w:softHyphen/>
      </w:r>
      <w:r>
        <w:rPr>
          <w:rFonts w:ascii="Times New Roman" w:hAnsi="Times New Roman" w:cs="Times New Roman"/>
          <w:sz w:val="24"/>
          <w:szCs w:val="24"/>
          <w:lang w:val="en-US"/>
        </w:rPr>
        <w:softHyphen/>
      </w:r>
      <w:r>
        <w:rPr>
          <w:rFonts w:ascii="Times New Roman" w:hAnsi="Times New Roman" w:cs="Times New Roman"/>
          <w:sz w:val="24"/>
          <w:szCs w:val="24"/>
          <w:lang w:val="en-US"/>
        </w:rPr>
        <w:softHyphen/>
      </w:r>
      <w:proofErr w:type="gramEnd"/>
      <w:r w:rsidRPr="003337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_______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B.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3700">
        <w:rPr>
          <w:rFonts w:ascii="Times New Roman" w:hAnsi="Times New Roman" w:cs="Times New Roman"/>
          <w:b/>
          <w:sz w:val="24"/>
          <w:szCs w:val="24"/>
          <w:lang w:val="en-US"/>
        </w:rPr>
        <w:t>_____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C. 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Aniqlovchi</w:t>
      </w:r>
      <w:proofErr w:type="spellEnd"/>
      <w:r w:rsidRPr="003337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~~~~~~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D.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Pr="003337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_____</w:t>
      </w:r>
    </w:p>
    <w:p w:rsidR="006A1770" w:rsidRPr="00333700" w:rsidRDefault="006A1770" w:rsidP="006A1770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Hol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337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……..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kesim</w:t>
      </w:r>
      <w:proofErr w:type="spellEnd"/>
      <w:proofErr w:type="gramEnd"/>
      <w:r w:rsidRPr="003337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====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to’ldiruvchi</w:t>
      </w:r>
      <w:proofErr w:type="spellEnd"/>
      <w:r w:rsidRPr="003337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-------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to’ldiruvchi</w:t>
      </w:r>
      <w:proofErr w:type="spellEnd"/>
      <w:r w:rsidRPr="00333700">
        <w:rPr>
          <w:rFonts w:ascii="Times New Roman" w:hAnsi="Times New Roman" w:cs="Times New Roman"/>
          <w:b/>
          <w:sz w:val="24"/>
          <w:szCs w:val="24"/>
          <w:lang w:val="en-US"/>
        </w:rPr>
        <w:t>---------</w:t>
      </w:r>
    </w:p>
    <w:p w:rsidR="006A1770" w:rsidRPr="00672EC5" w:rsidRDefault="006A1770" w:rsidP="006A1770">
      <w:pPr>
        <w:pStyle w:val="a3"/>
        <w:tabs>
          <w:tab w:val="left" w:pos="284"/>
        </w:tabs>
        <w:ind w:left="0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Aniqlovchi</w:t>
      </w:r>
      <w:proofErr w:type="spellEnd"/>
      <w:r w:rsidRPr="00333700">
        <w:rPr>
          <w:rFonts w:ascii="Times New Roman" w:hAnsi="Times New Roman" w:cs="Times New Roman"/>
          <w:b/>
          <w:sz w:val="24"/>
          <w:szCs w:val="24"/>
          <w:lang w:val="en-US"/>
        </w:rPr>
        <w:t>~~~~~~</w:t>
      </w:r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kesim</w:t>
      </w:r>
      <w:proofErr w:type="spellEnd"/>
      <w:r w:rsidRPr="00333700">
        <w:rPr>
          <w:rFonts w:ascii="Times New Roman" w:hAnsi="Times New Roman" w:cs="Times New Roman"/>
          <w:b/>
          <w:sz w:val="24"/>
          <w:szCs w:val="24"/>
          <w:lang w:val="en-US"/>
        </w:rPr>
        <w:t>======</w:t>
      </w:r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</w:p>
    <w:p w:rsidR="006A1770" w:rsidRPr="00A165F2" w:rsidRDefault="006A1770" w:rsidP="006A177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Bizning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ayollar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hazrat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Navoiyning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kulliyotini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tokchalarga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terib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qo’yadilar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g’avvos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bo’lib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bu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ummondan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fikr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gavharini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teradilar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”</w:t>
      </w:r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fikr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kimga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tegishli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A1770" w:rsidRPr="00A165F2" w:rsidRDefault="006A1770" w:rsidP="006A1770">
      <w:pPr>
        <w:pStyle w:val="a3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A3718">
        <w:rPr>
          <w:rFonts w:ascii="Times New Roman" w:hAnsi="Times New Roman" w:cs="Times New Roman"/>
          <w:sz w:val="24"/>
          <w:szCs w:val="24"/>
          <w:lang w:val="en-US"/>
        </w:rPr>
        <w:drawing>
          <wp:inline distT="0" distB="0" distL="0" distR="0">
            <wp:extent cx="338071" cy="450761"/>
            <wp:effectExtent l="19050" t="0" r="4829" b="0"/>
            <wp:docPr id="35" name="Рисунок 16" descr="C:\Users\2016\AppData\Local\Microsoft\Windows\INetCache\Content.Word\56141_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2016\AppData\Local\Microsoft\Windows\INetCache\Content.Word\56141_7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8" cy="450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A.Avloniy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B. </w:t>
      </w:r>
      <w:r>
        <w:rPr>
          <w:noProof/>
          <w:lang w:eastAsia="ru-RU"/>
        </w:rPr>
        <w:drawing>
          <wp:inline distT="0" distB="0" distL="0" distR="0">
            <wp:extent cx="399514" cy="499327"/>
            <wp:effectExtent l="19050" t="0" r="536" b="0"/>
            <wp:docPr id="46" name="Рисунок 46" descr="C:\Users\2016\AppData\Local\Microsoft\Windows\INetCache\Content.Word\muzayyana-alav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2016\AppData\Local\Microsoft\Windows\INetCache\Content.Word\muzayyana-alaviya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502" cy="499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Muzayyana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Alaviya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C.</w:t>
      </w:r>
      <w:r w:rsidRPr="007A3718">
        <w:rPr>
          <w:lang w:val="en-US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356921" cy="508476"/>
            <wp:effectExtent l="19050" t="0" r="5029" b="0"/>
            <wp:docPr id="49" name="Рисунок 49" descr="C:\Users\2016\AppData\Local\Microsoft\Windows\INetCache\Content.Word\2018-10-15-20-07-07--15563049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2016\AppData\Local\Microsoft\Windows\INetCache\Content.Word\2018-10-15-20-07-07--1556304937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974" cy="5085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Muqimiy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D. </w:t>
      </w:r>
      <w:r>
        <w:rPr>
          <w:noProof/>
          <w:lang w:eastAsia="ru-RU"/>
        </w:rPr>
        <w:drawing>
          <wp:inline distT="0" distB="0" distL="0" distR="0">
            <wp:extent cx="399513" cy="499324"/>
            <wp:effectExtent l="19050" t="0" r="537" b="0"/>
            <wp:docPr id="43" name="Рисунок 43" descr="C:\Users\2016\AppData\Local\Microsoft\Windows\INetCache\Content.Word\ogahi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2016\AppData\Local\Microsoft\Windows\INetCache\Content.Word\ogahiy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703" cy="5008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Ogahiy</w:t>
      </w:r>
      <w:proofErr w:type="spellEnd"/>
    </w:p>
    <w:p w:rsidR="006A1770" w:rsidRPr="00A165F2" w:rsidRDefault="006A1770" w:rsidP="006A177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Endi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sizlar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–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aziz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onalar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opa-singillar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yurt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egalari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kelajak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sohiblari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yo’lchi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yulduz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singari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yo’limizni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yoriting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gapda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gap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bo’lagi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uyushgan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A1770" w:rsidRPr="00A165F2" w:rsidRDefault="006A1770" w:rsidP="006A1770">
      <w:pPr>
        <w:pStyle w:val="a3"/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     B.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aniqlovchi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    C.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ajratilgan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undalma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       D.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to’ldiruvchi</w:t>
      </w:r>
      <w:proofErr w:type="spellEnd"/>
    </w:p>
    <w:p w:rsidR="006A1770" w:rsidRPr="00A165F2" w:rsidRDefault="006A1770" w:rsidP="006A177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Gap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eng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muhim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belgi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nima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A1770" w:rsidRPr="00A165F2" w:rsidRDefault="006A1770" w:rsidP="006A1770">
      <w:pPr>
        <w:pStyle w:val="a3"/>
        <w:numPr>
          <w:ilvl w:val="0"/>
          <w:numId w:val="1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Ohang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   B.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kesimlik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shakli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 C.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mazmun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  D.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hammasi</w:t>
      </w:r>
      <w:proofErr w:type="spellEnd"/>
    </w:p>
    <w:p w:rsidR="006A1770" w:rsidRPr="00A165F2" w:rsidRDefault="006A1770" w:rsidP="006A177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70.9pt;margin-top:6.75pt;width:19.3pt;height:0;z-index:251663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left:0;text-align:left;margin-left:190.2pt;margin-top:1.15pt;width:17.7pt;height:12.7pt;z-index:251662336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7" style="position:absolute;left:0;text-align:left;margin-left:155.15pt;margin-top:1.15pt;width:15.75pt;height:12.7pt;z-index:251661312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6" style="position:absolute;left:0;text-align:left;margin-left:70pt;margin-top:1.15pt;width:17.75pt;height:12.7pt;z-index:251660288"/>
        </w:pic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Sodda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</w:t>
      </w:r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qo’shma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</w:t>
      </w:r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gaplarni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turlarga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bo’lishda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ularning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xususiyatlari</w:t>
      </w:r>
      <w:proofErr w:type="spellEnd"/>
      <w:proofErr w:type="gram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asos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qilib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olinadi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A1770" w:rsidRPr="00A165F2" w:rsidRDefault="006A1770" w:rsidP="006A1770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Kesimlik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belgisining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         C.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egalar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soni</w:t>
      </w:r>
      <w:proofErr w:type="spellEnd"/>
    </w:p>
    <w:p w:rsidR="006A1770" w:rsidRPr="00A165F2" w:rsidRDefault="006A1770" w:rsidP="006A1770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Bosh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bo’laklar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D. bosh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ikkinchi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darajali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bo’laklar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miqdori</w:t>
      </w:r>
      <w:proofErr w:type="spellEnd"/>
    </w:p>
    <w:p w:rsidR="006A1770" w:rsidRPr="00A165F2" w:rsidRDefault="006A1770" w:rsidP="006A177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Bitta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kesimlik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belgisiga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mazmuniy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165F2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proofErr w:type="gram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ohang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tugalligiga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bo’lgan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gaplar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ataladi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A1770" w:rsidRPr="00A165F2" w:rsidRDefault="006A1770" w:rsidP="006A1770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Atov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gaplar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B.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kiritma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gaplar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C.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sodda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gaplar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   d.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qo’shma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gaplar</w:t>
      </w:r>
      <w:proofErr w:type="spellEnd"/>
    </w:p>
    <w:p w:rsidR="006A1770" w:rsidRPr="00A165F2" w:rsidRDefault="006A1770" w:rsidP="006A177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Quvonarlisi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shundaki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Fitratning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kitobi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yangi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musiqashunosligimizga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asos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soldi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gap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gapning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Grammatik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asos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miqdoriga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ko’ra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turiga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A1770" w:rsidRPr="00A165F2" w:rsidRDefault="006A1770" w:rsidP="006A1770">
      <w:pPr>
        <w:pStyle w:val="a3"/>
        <w:numPr>
          <w:ilvl w:val="0"/>
          <w:numId w:val="16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Qo’shma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gap    B.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sodda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gap       C.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darak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gap            D.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fe’l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kesimli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gap</w:t>
      </w:r>
    </w:p>
    <w:p w:rsidR="006A1770" w:rsidRPr="00A165F2" w:rsidRDefault="006A1770" w:rsidP="006A177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Jaloliddin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Manguberdi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mo’g’ul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bosqinchilariga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qarshi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kurashda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jasorati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tufayli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buyuk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vatanparvar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va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milliy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proofErr w:type="gram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qahramon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sifatida</w:t>
      </w:r>
      <w:proofErr w:type="spellEnd"/>
      <w:proofErr w:type="gram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Sharq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-u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G’arbda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dong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taratdi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.    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gap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gapning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Grammatik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asos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miqdoriga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ko’ra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turiga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kiradi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A1770" w:rsidRPr="00A165F2" w:rsidRDefault="006A1770" w:rsidP="006A1770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Qo’shma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gap    B.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sodda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gap       C.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darak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gap            D.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fe’l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kesimli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gap</w:t>
      </w:r>
    </w:p>
    <w:p w:rsidR="006A1770" w:rsidRPr="00A165F2" w:rsidRDefault="006A1770" w:rsidP="006A177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G’ayratlining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yuragi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qaynar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  <w:lang w:val="en-US"/>
        </w:rPr>
        <w:t>g</w:t>
      </w:r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’ayratsizning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yuragi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o’ynar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.</w:t>
      </w:r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gap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bo’laklardan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iborat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A1770" w:rsidRPr="00A165F2" w:rsidRDefault="006A1770" w:rsidP="006A1770">
      <w:pPr>
        <w:pStyle w:val="a3"/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kesim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B.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to’ldiruvchi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kesim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 C.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aniqlovchi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kesim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D.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hol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ega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kesim</w:t>
      </w:r>
      <w:proofErr w:type="spellEnd"/>
    </w:p>
    <w:p w:rsidR="006A1770" w:rsidRPr="00A165F2" w:rsidRDefault="006A1770" w:rsidP="006A177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Qo’shma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gap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tarkibidagi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sodda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gaplarni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nimalar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bog’laydi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A1770" w:rsidRPr="00A165F2" w:rsidRDefault="006A1770" w:rsidP="006A1770">
      <w:pPr>
        <w:pStyle w:val="a3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Bog’lovchilar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 B.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bog’lovchi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vazifasidagi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vositalar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C.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ohang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D.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barchasi</w:t>
      </w:r>
      <w:proofErr w:type="spellEnd"/>
    </w:p>
    <w:p w:rsidR="006A1770" w:rsidRPr="00A165F2" w:rsidRDefault="006A1770" w:rsidP="006A177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bog’lovchilar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qo’shma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gap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tarkibidagi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sodda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gaplarni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bir-biriga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bog’laydi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A1770" w:rsidRPr="00A165F2" w:rsidRDefault="006A1770" w:rsidP="006A1770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Biriktiruv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bog’lovchilar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Zidlov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bog’lovchilar</w:t>
      </w:r>
      <w:proofErr w:type="spellEnd"/>
    </w:p>
    <w:p w:rsidR="006A1770" w:rsidRPr="00A165F2" w:rsidRDefault="006A1770" w:rsidP="006A1770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Teng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bog’lovchilar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Ergashtiruvchi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bog’lovchilar</w:t>
      </w:r>
      <w:proofErr w:type="spellEnd"/>
    </w:p>
    <w:p w:rsidR="006A1770" w:rsidRPr="00A165F2" w:rsidRDefault="006A1770" w:rsidP="006A1770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Shart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bog’lovchilari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Zidlov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bog’lovchilari</w:t>
      </w:r>
      <w:proofErr w:type="spellEnd"/>
    </w:p>
    <w:p w:rsidR="006A1770" w:rsidRPr="00A165F2" w:rsidRDefault="006A1770" w:rsidP="006A1770">
      <w:pPr>
        <w:pStyle w:val="a3"/>
        <w:numPr>
          <w:ilvl w:val="0"/>
          <w:numId w:val="2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lastRenderedPageBreak/>
        <w:t>Biriktiruv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bog’lovchilri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Ergashtiruvchi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bog’lovchilar</w:t>
      </w:r>
      <w:proofErr w:type="spellEnd"/>
    </w:p>
    <w:p w:rsidR="006A1770" w:rsidRPr="00A165F2" w:rsidRDefault="006A1770" w:rsidP="006A177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bog’lovchi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vazifasidagi</w:t>
      </w:r>
      <w:proofErr w:type="spellEnd"/>
      <w:proofErr w:type="gram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vositalar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qo’shma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gap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tarkibidagi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sodda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gaplarni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bir-biriga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bog’laydi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A1770" w:rsidRPr="00A165F2" w:rsidRDefault="006A1770" w:rsidP="006A1770">
      <w:pPr>
        <w:pStyle w:val="a3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Bo’lsa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esa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so’zlari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; 2)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deb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so’zi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>; 3)</w:t>
      </w:r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shuning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uchun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shu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sababli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ko’makchli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qurilma</w:t>
      </w:r>
      <w:r>
        <w:rPr>
          <w:rFonts w:ascii="Times New Roman" w:hAnsi="Times New Roman" w:cs="Times New Roman"/>
          <w:sz w:val="24"/>
          <w:szCs w:val="24"/>
          <w:lang w:val="en-US"/>
        </w:rPr>
        <w:t>lar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4</w:t>
      </w:r>
      <w:proofErr w:type="gram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nisbiy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so’zlar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>; 5) –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ki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, -u, -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yu</w:t>
      </w:r>
      <w:proofErr w:type="spellEnd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, -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da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yuklamalari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>; 6) –</w:t>
      </w:r>
      <w:proofErr w:type="spellStart"/>
      <w:r w:rsidRPr="00672EC5">
        <w:rPr>
          <w:rFonts w:ascii="Times New Roman" w:hAnsi="Times New Roman" w:cs="Times New Roman"/>
          <w:i/>
          <w:sz w:val="24"/>
          <w:szCs w:val="24"/>
          <w:lang w:val="en-US"/>
        </w:rPr>
        <w:t>sa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shart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mayli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shakli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A1770" w:rsidRPr="00A165F2" w:rsidRDefault="006A1770" w:rsidP="006A1770">
      <w:pPr>
        <w:pStyle w:val="a3"/>
        <w:numPr>
          <w:ilvl w:val="0"/>
          <w:numId w:val="22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1,2,4,6          B.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barchasi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    C. 1,2,3,4,5,6        D. 2,3,5,6</w:t>
      </w:r>
    </w:p>
    <w:p w:rsidR="006A1770" w:rsidRPr="00A165F2" w:rsidRDefault="006A1770" w:rsidP="006A177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  <w:lang w:val="en-US"/>
        </w:rPr>
        <w:t>o’shma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gap</w:t>
      </w:r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qismlarini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bog’lashda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yuklamalar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ishtirok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etadi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A1770" w:rsidRPr="00A165F2" w:rsidRDefault="006A1770" w:rsidP="006A1770">
      <w:pPr>
        <w:pStyle w:val="a3"/>
        <w:numPr>
          <w:ilvl w:val="0"/>
          <w:numId w:val="23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165F2">
        <w:rPr>
          <w:rFonts w:ascii="Times New Roman" w:hAnsi="Times New Roman" w:cs="Times New Roman"/>
          <w:sz w:val="24"/>
          <w:szCs w:val="24"/>
          <w:lang w:val="en-US"/>
        </w:rPr>
        <w:t>–u (-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yu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>), -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da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>, -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ki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B. –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ki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… ,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na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C. –u (-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yu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>), -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da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>, ham              D. –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ki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>, ham</w:t>
      </w:r>
    </w:p>
    <w:p w:rsidR="006A1770" w:rsidRPr="00A165F2" w:rsidRDefault="006A1770" w:rsidP="006A177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Teng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bog’lovchilar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qanday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qo’shma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gaplarni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bog’laydi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A1770" w:rsidRPr="00A165F2" w:rsidRDefault="006A1770" w:rsidP="006A1770">
      <w:pPr>
        <w:pStyle w:val="a3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Bog’lovchisiz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qo’shma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gaplarni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  C.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bog’langan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qo’shma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gaplarni</w:t>
      </w:r>
      <w:proofErr w:type="spellEnd"/>
    </w:p>
    <w:p w:rsidR="006A1770" w:rsidRPr="00A165F2" w:rsidRDefault="006A1770" w:rsidP="006A1770">
      <w:pPr>
        <w:pStyle w:val="a3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Aralash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qo’shma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gaplarni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D.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ergashgan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qo’shma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gaplarni</w:t>
      </w:r>
      <w:proofErr w:type="spellEnd"/>
    </w:p>
    <w:p w:rsidR="006A1770" w:rsidRPr="00A165F2" w:rsidRDefault="006A1770" w:rsidP="006A1770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Bog’langan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qo’shma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gapni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hosil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qilishda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bog’lovchi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vazifasidagi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vositalardan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qaysi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biri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ishtirok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etadi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6A1770" w:rsidRDefault="006A1770" w:rsidP="006A1770">
      <w:pPr>
        <w:pStyle w:val="a3"/>
        <w:numPr>
          <w:ilvl w:val="0"/>
          <w:numId w:val="2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Nisbiy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so’zlar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  B.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bo’lsa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esa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so’zlari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 C.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deb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so’zi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           D. –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shart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mayli</w:t>
      </w:r>
      <w:proofErr w:type="spellEnd"/>
      <w:r w:rsidRPr="00A165F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165F2">
        <w:rPr>
          <w:rFonts w:ascii="Times New Roman" w:hAnsi="Times New Roman" w:cs="Times New Roman"/>
          <w:sz w:val="24"/>
          <w:szCs w:val="24"/>
          <w:lang w:val="en-US"/>
        </w:rPr>
        <w:t>qo’shimchasi</w:t>
      </w:r>
      <w:proofErr w:type="spellEnd"/>
    </w:p>
    <w:p w:rsidR="00A747AF" w:rsidRPr="006A1770" w:rsidRDefault="00A747AF">
      <w:pPr>
        <w:rPr>
          <w:lang w:val="en-US"/>
        </w:rPr>
      </w:pPr>
    </w:p>
    <w:sectPr w:rsidR="00A747AF" w:rsidRPr="006A1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B6531"/>
    <w:multiLevelType w:val="hybridMultilevel"/>
    <w:tmpl w:val="37D8A4AE"/>
    <w:lvl w:ilvl="0" w:tplc="F580D62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9A5D70"/>
    <w:multiLevelType w:val="hybridMultilevel"/>
    <w:tmpl w:val="AD24CC3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E337A7"/>
    <w:multiLevelType w:val="hybridMultilevel"/>
    <w:tmpl w:val="4FBEBFB8"/>
    <w:lvl w:ilvl="0" w:tplc="7AEE5D4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E97FE0"/>
    <w:multiLevelType w:val="hybridMultilevel"/>
    <w:tmpl w:val="DA766AA0"/>
    <w:lvl w:ilvl="0" w:tplc="AFD053E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E5427F"/>
    <w:multiLevelType w:val="hybridMultilevel"/>
    <w:tmpl w:val="A8DA5BA2"/>
    <w:lvl w:ilvl="0" w:tplc="CF4AEE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7D5CC6"/>
    <w:multiLevelType w:val="hybridMultilevel"/>
    <w:tmpl w:val="261AF632"/>
    <w:lvl w:ilvl="0" w:tplc="E264A3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581F9F"/>
    <w:multiLevelType w:val="hybridMultilevel"/>
    <w:tmpl w:val="4F5607A0"/>
    <w:lvl w:ilvl="0" w:tplc="330821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1AE1A35"/>
    <w:multiLevelType w:val="hybridMultilevel"/>
    <w:tmpl w:val="5B2C1388"/>
    <w:lvl w:ilvl="0" w:tplc="B3960D6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2900235"/>
    <w:multiLevelType w:val="hybridMultilevel"/>
    <w:tmpl w:val="BA98066C"/>
    <w:lvl w:ilvl="0" w:tplc="B5A6177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B6B32D6"/>
    <w:multiLevelType w:val="hybridMultilevel"/>
    <w:tmpl w:val="76728DC2"/>
    <w:lvl w:ilvl="0" w:tplc="50CACD0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2F59F5"/>
    <w:multiLevelType w:val="hybridMultilevel"/>
    <w:tmpl w:val="004EFE92"/>
    <w:lvl w:ilvl="0" w:tplc="1F52EF1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F45FC0"/>
    <w:multiLevelType w:val="hybridMultilevel"/>
    <w:tmpl w:val="50867350"/>
    <w:lvl w:ilvl="0" w:tplc="AE6E38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7E145F7"/>
    <w:multiLevelType w:val="hybridMultilevel"/>
    <w:tmpl w:val="24C602DC"/>
    <w:lvl w:ilvl="0" w:tplc="A4FA95D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89F45DA"/>
    <w:multiLevelType w:val="hybridMultilevel"/>
    <w:tmpl w:val="D0782E30"/>
    <w:lvl w:ilvl="0" w:tplc="D72647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EA5DBE"/>
    <w:multiLevelType w:val="hybridMultilevel"/>
    <w:tmpl w:val="9F90022E"/>
    <w:lvl w:ilvl="0" w:tplc="2D58EE7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66661FA"/>
    <w:multiLevelType w:val="hybridMultilevel"/>
    <w:tmpl w:val="FAFC3636"/>
    <w:lvl w:ilvl="0" w:tplc="F280DD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CEE5B3D"/>
    <w:multiLevelType w:val="hybridMultilevel"/>
    <w:tmpl w:val="7BB42368"/>
    <w:lvl w:ilvl="0" w:tplc="211445D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D1B2119"/>
    <w:multiLevelType w:val="hybridMultilevel"/>
    <w:tmpl w:val="651EA218"/>
    <w:lvl w:ilvl="0" w:tplc="CC28B6D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3C1795"/>
    <w:multiLevelType w:val="hybridMultilevel"/>
    <w:tmpl w:val="C18E07E8"/>
    <w:lvl w:ilvl="0" w:tplc="01E619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3115281"/>
    <w:multiLevelType w:val="hybridMultilevel"/>
    <w:tmpl w:val="10560BF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36647F"/>
    <w:multiLevelType w:val="hybridMultilevel"/>
    <w:tmpl w:val="F452B4E2"/>
    <w:lvl w:ilvl="0" w:tplc="A33A9B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89B5B3E"/>
    <w:multiLevelType w:val="hybridMultilevel"/>
    <w:tmpl w:val="89BEBB44"/>
    <w:lvl w:ilvl="0" w:tplc="9724A5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B448E2"/>
    <w:multiLevelType w:val="hybridMultilevel"/>
    <w:tmpl w:val="BE8C81DE"/>
    <w:lvl w:ilvl="0" w:tplc="16E6F0C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3E61199"/>
    <w:multiLevelType w:val="hybridMultilevel"/>
    <w:tmpl w:val="1D30FCA8"/>
    <w:lvl w:ilvl="0" w:tplc="5EDC98C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5016E3E"/>
    <w:multiLevelType w:val="hybridMultilevel"/>
    <w:tmpl w:val="9DC4F99A"/>
    <w:lvl w:ilvl="0" w:tplc="BCB88A0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E9161F"/>
    <w:multiLevelType w:val="hybridMultilevel"/>
    <w:tmpl w:val="4D3EC9C4"/>
    <w:lvl w:ilvl="0" w:tplc="8B2CC0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DB4A9E"/>
    <w:multiLevelType w:val="hybridMultilevel"/>
    <w:tmpl w:val="2DA45CFA"/>
    <w:lvl w:ilvl="0" w:tplc="806E93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5"/>
  </w:num>
  <w:num w:numId="4">
    <w:abstractNumId w:val="2"/>
  </w:num>
  <w:num w:numId="5">
    <w:abstractNumId w:val="11"/>
  </w:num>
  <w:num w:numId="6">
    <w:abstractNumId w:val="26"/>
  </w:num>
  <w:num w:numId="7">
    <w:abstractNumId w:val="12"/>
  </w:num>
  <w:num w:numId="8">
    <w:abstractNumId w:val="7"/>
  </w:num>
  <w:num w:numId="9">
    <w:abstractNumId w:val="20"/>
  </w:num>
  <w:num w:numId="10">
    <w:abstractNumId w:val="4"/>
  </w:num>
  <w:num w:numId="11">
    <w:abstractNumId w:val="21"/>
  </w:num>
  <w:num w:numId="12">
    <w:abstractNumId w:val="16"/>
  </w:num>
  <w:num w:numId="13">
    <w:abstractNumId w:val="15"/>
  </w:num>
  <w:num w:numId="14">
    <w:abstractNumId w:val="0"/>
  </w:num>
  <w:num w:numId="15">
    <w:abstractNumId w:val="5"/>
  </w:num>
  <w:num w:numId="16">
    <w:abstractNumId w:val="10"/>
  </w:num>
  <w:num w:numId="17">
    <w:abstractNumId w:val="22"/>
  </w:num>
  <w:num w:numId="18">
    <w:abstractNumId w:val="13"/>
  </w:num>
  <w:num w:numId="19">
    <w:abstractNumId w:val="9"/>
  </w:num>
  <w:num w:numId="20">
    <w:abstractNumId w:val="24"/>
  </w:num>
  <w:num w:numId="21">
    <w:abstractNumId w:val="18"/>
  </w:num>
  <w:num w:numId="22">
    <w:abstractNumId w:val="14"/>
  </w:num>
  <w:num w:numId="23">
    <w:abstractNumId w:val="23"/>
  </w:num>
  <w:num w:numId="24">
    <w:abstractNumId w:val="8"/>
  </w:num>
  <w:num w:numId="25">
    <w:abstractNumId w:val="6"/>
  </w:num>
  <w:num w:numId="26">
    <w:abstractNumId w:val="17"/>
  </w:num>
  <w:num w:numId="27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6A1770"/>
    <w:rsid w:val="006A1770"/>
    <w:rsid w:val="00A74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770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6A1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17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theme" Target="theme/theme1.xml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4762</Characters>
  <Application>Microsoft Office Word</Application>
  <DocSecurity>0</DocSecurity>
  <Lines>39</Lines>
  <Paragraphs>11</Paragraphs>
  <ScaleCrop>false</ScaleCrop>
  <Company>Reanimator Extreme Edition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2016</cp:lastModifiedBy>
  <cp:revision>2</cp:revision>
  <dcterms:created xsi:type="dcterms:W3CDTF">2018-10-15T16:19:00Z</dcterms:created>
  <dcterms:modified xsi:type="dcterms:W3CDTF">2018-10-15T16:19:00Z</dcterms:modified>
</cp:coreProperties>
</file>