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b/>
        </w:rPr>
      </w:pPr>
      <w:bookmarkStart w:id="0" w:name="_GoBack"/>
      <w:bookmarkEnd w:id="0"/>
    </w:p>
    <w:p>
      <w:pPr>
        <w:pStyle w:val="style0"/>
        <w:jc w:val="center"/>
        <w:rPr>
          <w:b/>
        </w:rPr>
      </w:pPr>
    </w:p>
    <w:p>
      <w:pPr>
        <w:pStyle w:val="style0"/>
        <w:jc w:val="center"/>
        <w:rPr>
          <w:b/>
        </w:rPr>
      </w:pPr>
    </w:p>
    <w:p>
      <w:pPr>
        <w:pStyle w:val="style0"/>
        <w:tabs>
          <w:tab w:val="left" w:leader="none" w:pos="3067"/>
        </w:tabs>
        <w:jc w:val="center"/>
        <w:rPr>
          <w:b/>
        </w:rPr>
      </w:pPr>
      <w:r>
        <w:rPr>
          <w:b/>
        </w:rPr>
        <w:t>Tarix</w:t>
      </w:r>
      <w:r>
        <w:rPr>
          <w:b/>
        </w:rPr>
        <w:t xml:space="preserve"> 10-sinf  </w:t>
      </w:r>
      <w:r>
        <w:rPr>
          <w:b/>
          <w:lang w:val="uz-Cyrl-UZ"/>
        </w:rPr>
        <w:t xml:space="preserve">  2-</w:t>
      </w:r>
      <w:r>
        <w:rPr>
          <w:b/>
        </w:rPr>
        <w:t>variant</w:t>
      </w:r>
    </w:p>
    <w:p>
      <w:pPr>
        <w:pStyle w:val="style0"/>
        <w:jc w:val="center"/>
        <w:rPr/>
      </w:pPr>
    </w:p>
    <w:p>
      <w:pPr>
        <w:pStyle w:val="style0"/>
        <w:numPr>
          <w:ilvl w:val="0"/>
          <w:numId w:val="1"/>
        </w:numPr>
        <w:jc w:val="both"/>
        <w:rPr/>
      </w:pPr>
      <w:r>
        <w:t>Antikomintern</w:t>
      </w:r>
      <w:r>
        <w:t xml:space="preserve"> </w:t>
      </w:r>
      <w:r>
        <w:t>pakti</w:t>
      </w:r>
      <w:r>
        <w:t xml:space="preserve"> </w:t>
      </w:r>
      <w:r>
        <w:t>qaysi</w:t>
      </w:r>
      <w:r>
        <w:t xml:space="preserve"> </w:t>
      </w:r>
      <w:r>
        <w:t>davlatlar</w:t>
      </w:r>
      <w:r>
        <w:t xml:space="preserve"> </w:t>
      </w:r>
      <w:r>
        <w:t>o`rtasida</w:t>
      </w:r>
      <w:r>
        <w:t xml:space="preserve"> </w:t>
      </w:r>
      <w:r>
        <w:t>imzolangan</w:t>
      </w:r>
      <w:r>
        <w:t>?</w:t>
      </w:r>
    </w:p>
    <w:p>
      <w:pPr>
        <w:pStyle w:val="style0"/>
        <w:numPr>
          <w:ilvl w:val="0"/>
          <w:numId w:val="2"/>
        </w:numPr>
        <w:jc w:val="both"/>
        <w:rPr/>
      </w:pPr>
      <w:r>
        <w:t>Yaponiya-Germaniya</w:t>
      </w:r>
      <w:r>
        <w:t xml:space="preserve">  B) </w:t>
      </w:r>
      <w:r>
        <w:t>Yaponiya-Koreya</w:t>
      </w:r>
      <w:r>
        <w:t xml:space="preserve"> D) </w:t>
      </w:r>
      <w:r>
        <w:t>Italiya-Germaniya</w:t>
      </w:r>
      <w:r>
        <w:t xml:space="preserve">    E) </w:t>
      </w:r>
      <w:r>
        <w:t>Germaniya</w:t>
      </w:r>
      <w:r>
        <w:t xml:space="preserve">-AQSH     </w:t>
      </w:r>
    </w:p>
    <w:p>
      <w:pPr>
        <w:pStyle w:val="style0"/>
        <w:ind w:left="786" w:hanging="786"/>
        <w:jc w:val="both"/>
        <w:rPr/>
      </w:pPr>
      <w:r>
        <w:t xml:space="preserve">      2. </w:t>
      </w:r>
      <w:r>
        <w:t>Turkiya</w:t>
      </w:r>
      <w:r>
        <w:t xml:space="preserve"> </w:t>
      </w:r>
      <w:r>
        <w:t>qaysi</w:t>
      </w:r>
      <w:r>
        <w:t xml:space="preserve"> </w:t>
      </w:r>
      <w:r>
        <w:t>yili</w:t>
      </w:r>
      <w:r>
        <w:t xml:space="preserve"> </w:t>
      </w:r>
      <w:r>
        <w:t>Millatlar</w:t>
      </w:r>
      <w:r>
        <w:t xml:space="preserve"> </w:t>
      </w:r>
      <w:r>
        <w:t>ligasiga</w:t>
      </w:r>
      <w:r>
        <w:t xml:space="preserve"> </w:t>
      </w:r>
      <w:r>
        <w:t>a’zo</w:t>
      </w:r>
      <w:r>
        <w:t xml:space="preserve"> </w:t>
      </w:r>
      <w:r>
        <w:t>bo`lgan</w:t>
      </w:r>
      <w:r>
        <w:t>?</w:t>
      </w:r>
    </w:p>
    <w:p>
      <w:pPr>
        <w:pStyle w:val="style0"/>
        <w:ind w:left="786" w:hanging="360"/>
        <w:jc w:val="both"/>
        <w:rPr>
          <w:lang w:val="es-AR"/>
        </w:rPr>
      </w:pPr>
      <w:r>
        <w:rPr>
          <w:lang w:val="es-AR"/>
        </w:rPr>
        <w:t>A) 1928-yilda      B) 1929-yilda      D) 1930-yilda    E) 1932-yilda</w:t>
      </w:r>
    </w:p>
    <w:p>
      <w:pPr>
        <w:pStyle w:val="style0"/>
        <w:ind w:left="786" w:hanging="360"/>
        <w:jc w:val="both"/>
        <w:rPr>
          <w:lang w:val="es-AR"/>
        </w:rPr>
      </w:pPr>
      <w:r>
        <w:rPr>
          <w:lang w:val="es-AR"/>
        </w:rPr>
        <w:t>3. «Amir al-Muslimin» unvoniga ega bo`lgan qo`boshini aniqlang?</w:t>
      </w:r>
    </w:p>
    <w:p>
      <w:pPr>
        <w:pStyle w:val="style0"/>
        <w:ind w:left="786" w:hanging="360"/>
        <w:jc w:val="both"/>
        <w:rPr>
          <w:lang w:val="es-AR"/>
        </w:rPr>
      </w:pPr>
      <w:r>
        <w:rPr>
          <w:lang w:val="es-AR"/>
        </w:rPr>
        <w:t>A) Madaminbek    B) Kichik Ergash   D) Katta Egash     E) Shermuhammadbek</w:t>
      </w:r>
    </w:p>
    <w:p>
      <w:pPr>
        <w:pStyle w:val="style0"/>
        <w:ind w:left="786" w:hanging="360"/>
        <w:jc w:val="both"/>
        <w:rPr>
          <w:lang w:val="es-AR"/>
        </w:rPr>
      </w:pPr>
      <w:r>
        <w:rPr>
          <w:lang w:val="es-AR"/>
        </w:rPr>
        <w:t>4. “Imlo masalalai” darsligini kim yozgan?</w:t>
      </w:r>
    </w:p>
    <w:p>
      <w:pPr>
        <w:pStyle w:val="style0"/>
        <w:ind w:left="786" w:hanging="360"/>
        <w:jc w:val="both"/>
        <w:rPr>
          <w:lang w:val="es-AR"/>
        </w:rPr>
      </w:pPr>
      <w:r>
        <w:rPr>
          <w:lang w:val="es-AR"/>
        </w:rPr>
        <w:t>A) Abdulla Avloniy   B) Behbudiy     D) Fitrat      E) Munavvarqori</w:t>
      </w:r>
    </w:p>
    <w:p>
      <w:pPr>
        <w:pStyle w:val="style0"/>
        <w:ind w:left="786" w:hanging="360"/>
        <w:jc w:val="both"/>
        <w:rPr>
          <w:lang w:val="es-AR"/>
        </w:rPr>
      </w:pPr>
      <w:r>
        <w:rPr>
          <w:lang w:val="es-AR"/>
        </w:rPr>
        <w:t>5.FarhodAbbos boshchiligidagi milliy-ozodlik harakati qayerda bo`lgan?</w:t>
      </w:r>
    </w:p>
    <w:p>
      <w:pPr>
        <w:pStyle w:val="style0"/>
        <w:ind w:left="786" w:hanging="360"/>
        <w:jc w:val="both"/>
        <w:rPr>
          <w:lang w:val="es-AR"/>
        </w:rPr>
      </w:pPr>
      <w:r>
        <w:rPr>
          <w:lang w:val="es-AR"/>
        </w:rPr>
        <w:t>A) Marokashda   B) Tunisda    D) Jazoirda    E) Misrda</w:t>
      </w:r>
    </w:p>
    <w:p>
      <w:pPr>
        <w:pStyle w:val="style0"/>
        <w:ind w:left="786" w:hanging="360"/>
        <w:jc w:val="both"/>
        <w:rPr>
          <w:lang w:val="es-AR"/>
        </w:rPr>
      </w:pPr>
      <w:r>
        <w:rPr>
          <w:lang w:val="es-AR"/>
        </w:rPr>
        <w:t>6. 1940-yilgi “Uchlar pakti” qaysi davlatlar o`rtasida imzolangan?</w:t>
      </w:r>
    </w:p>
    <w:p>
      <w:pPr>
        <w:pStyle w:val="style0"/>
        <w:ind w:left="786" w:hanging="360"/>
        <w:jc w:val="both"/>
        <w:rPr>
          <w:lang w:val="es-AR"/>
        </w:rPr>
      </w:pPr>
      <w:r>
        <w:rPr>
          <w:lang w:val="es-AR"/>
        </w:rPr>
        <w:t>A) Fransiya, Germaniya, Italiya    B) Germaniya, Italiya, Yaponiya</w:t>
      </w:r>
    </w:p>
    <w:p>
      <w:pPr>
        <w:pStyle w:val="style0"/>
        <w:ind w:left="786" w:hanging="360"/>
        <w:jc w:val="both"/>
        <w:rPr>
          <w:lang w:val="es-AR"/>
        </w:rPr>
      </w:pPr>
      <w:r>
        <w:rPr>
          <w:lang w:val="es-AR"/>
        </w:rPr>
        <w:t xml:space="preserve"> D) AQSH,  Germaniya, Italiya        E) Buyuk Britaniya, Germaniya, Italiya    </w:t>
      </w:r>
    </w:p>
    <w:p>
      <w:pPr>
        <w:pStyle w:val="style0"/>
        <w:ind w:left="786" w:hanging="360"/>
        <w:jc w:val="both"/>
        <w:rPr>
          <w:lang w:val="es-AR"/>
        </w:rPr>
      </w:pPr>
      <w:r>
        <w:rPr>
          <w:lang w:val="es-AR"/>
        </w:rPr>
        <w:t>7. Yugoslaviyaning Germaniyaga qarshi ozodlik harakatiga kim boshchilik qilgan?</w:t>
      </w:r>
    </w:p>
    <w:p>
      <w:pPr>
        <w:pStyle w:val="style0"/>
        <w:ind w:left="786" w:hanging="360"/>
        <w:jc w:val="both"/>
        <w:rPr>
          <w:lang w:val="es-AR"/>
        </w:rPr>
      </w:pPr>
      <w:r>
        <w:rPr>
          <w:lang w:val="es-AR"/>
        </w:rPr>
        <w:t>A) De Goll    B) B.Tito    D) G.Guver    E) E. Vitboy</w:t>
      </w:r>
    </w:p>
    <w:p>
      <w:pPr>
        <w:pStyle w:val="style0"/>
        <w:ind w:left="786" w:hanging="360"/>
        <w:jc w:val="both"/>
        <w:rPr>
          <w:lang w:val="es-AR"/>
        </w:rPr>
      </w:pPr>
      <w:r>
        <w:rPr>
          <w:lang w:val="es-AR"/>
        </w:rPr>
        <w:t>8. NATO harbiy-siyosiy tashkiloti qachon tuzilgan?</w:t>
      </w:r>
    </w:p>
    <w:p>
      <w:pPr>
        <w:pStyle w:val="style0"/>
        <w:ind w:left="786" w:hanging="360"/>
        <w:jc w:val="both"/>
        <w:rPr>
          <w:lang w:val="es-AR"/>
        </w:rPr>
      </w:pPr>
      <w:r>
        <w:rPr>
          <w:lang w:val="es-AR"/>
        </w:rPr>
        <w:t>A) 1945-yilda    B) 1949-yilda    D) 1952-yilda     E) 1955-yilda</w:t>
      </w:r>
    </w:p>
    <w:p>
      <w:pPr>
        <w:pStyle w:val="style0"/>
        <w:ind w:left="786" w:hanging="360"/>
        <w:jc w:val="both"/>
        <w:rPr>
          <w:lang w:val="es-AR"/>
        </w:rPr>
      </w:pPr>
      <w:r>
        <w:rPr>
          <w:lang w:val="es-AR"/>
        </w:rPr>
        <w:t>9. O`zbekistonda “Xujum” kompaniyasi qachon boshlangan?</w:t>
      </w:r>
    </w:p>
    <w:p>
      <w:pPr>
        <w:pStyle w:val="style0"/>
        <w:ind w:left="786" w:hanging="360"/>
        <w:jc w:val="both"/>
        <w:rPr>
          <w:lang w:val="es-AR"/>
        </w:rPr>
      </w:pPr>
      <w:r>
        <w:rPr>
          <w:lang w:val="es-AR"/>
        </w:rPr>
        <w:t>A) 1925-yilda    B)  1927-yilda     D) 1929-yilda   E) 1930-yilda</w:t>
      </w:r>
    </w:p>
    <w:p>
      <w:pPr>
        <w:pStyle w:val="style0"/>
        <w:ind w:left="786" w:hanging="360"/>
        <w:jc w:val="both"/>
        <w:rPr>
          <w:lang w:val="es-AR"/>
        </w:rPr>
      </w:pPr>
      <w:r>
        <w:rPr>
          <w:lang w:val="es-AR"/>
        </w:rPr>
        <w:t>10. “Hurriyat” gazetasi qaysi shaharda chop etilgan?</w:t>
      </w:r>
    </w:p>
    <w:p>
      <w:pPr>
        <w:pStyle w:val="style0"/>
        <w:ind w:left="786" w:hanging="360"/>
        <w:jc w:val="both"/>
        <w:rPr>
          <w:lang w:val="es-AR"/>
        </w:rPr>
      </w:pPr>
      <w:r>
        <w:rPr>
          <w:lang w:val="es-AR"/>
        </w:rPr>
        <w:t>A) Toshkentda  B) Samarqandda  D) Qo`qonda   E) Buxoroda</w:t>
      </w:r>
    </w:p>
    <w:p>
      <w:pPr>
        <w:pStyle w:val="style0"/>
        <w:ind w:left="786" w:hanging="360"/>
        <w:jc w:val="both"/>
        <w:rPr>
          <w:lang w:val="es-AR"/>
        </w:rPr>
      </w:pPr>
      <w:r>
        <w:rPr>
          <w:lang w:val="es-AR"/>
        </w:rPr>
        <w:t>11. Quyidagi qaysi atamani o`zbek tiliga tajima qilganda “muhofazako, saqlovchi” degan ma’non bildiradi?</w:t>
      </w:r>
    </w:p>
    <w:p>
      <w:pPr>
        <w:pStyle w:val="style0"/>
        <w:ind w:left="786" w:hanging="360"/>
        <w:jc w:val="both"/>
        <w:rPr>
          <w:lang w:val="es-AR"/>
        </w:rPr>
      </w:pPr>
      <w:r>
        <w:rPr>
          <w:lang w:val="es-AR"/>
        </w:rPr>
        <w:t xml:space="preserve">A) leyboist   B) konservator    D) tred-yunion     E) liberal </w:t>
      </w:r>
    </w:p>
    <w:p>
      <w:pPr>
        <w:pStyle w:val="style0"/>
        <w:ind w:left="786" w:hanging="360"/>
        <w:jc w:val="both"/>
        <w:rPr>
          <w:lang w:val="es-AR"/>
        </w:rPr>
      </w:pPr>
      <w:r>
        <w:rPr>
          <w:lang w:val="es-AR"/>
        </w:rPr>
        <w:t>12. Quyidagi qaysi atamani o`zbek tiliga o`girganda “mulk, hokimiyat” degan ma’nolarni bildiradi?</w:t>
      </w:r>
    </w:p>
    <w:p>
      <w:pPr>
        <w:pStyle w:val="style0"/>
        <w:ind w:left="786" w:hanging="360"/>
        <w:jc w:val="both"/>
        <w:rPr>
          <w:lang w:val="es-AR"/>
        </w:rPr>
      </w:pPr>
      <w:r>
        <w:rPr>
          <w:lang w:val="es-AR"/>
        </w:rPr>
        <w:t>A) protektorat   B) depressiya   D) dominion   E) anneksiya</w:t>
      </w:r>
    </w:p>
    <w:p>
      <w:pPr>
        <w:pStyle w:val="style0"/>
        <w:ind w:left="786" w:hanging="360"/>
        <w:jc w:val="both"/>
        <w:rPr>
          <w:lang w:val="es-AR"/>
        </w:rPr>
      </w:pPr>
      <w:r>
        <w:rPr>
          <w:lang w:val="es-AR"/>
        </w:rPr>
        <w:t>13. 1963-yilda kim AQSH prezidenti etib saylandi?</w:t>
      </w:r>
    </w:p>
    <w:p>
      <w:pPr>
        <w:pStyle w:val="style0"/>
        <w:ind w:left="786" w:hanging="360"/>
        <w:jc w:val="both"/>
        <w:rPr>
          <w:lang w:val="es-AR"/>
        </w:rPr>
      </w:pPr>
      <w:r>
        <w:rPr>
          <w:lang w:val="es-AR"/>
        </w:rPr>
        <w:t>A) R.Reygan   B) L.Jonson   D) J.Kennedi   E) D.Eyzenxaur</w:t>
      </w:r>
    </w:p>
    <w:p>
      <w:pPr>
        <w:pStyle w:val="style0"/>
        <w:ind w:left="786" w:hanging="360"/>
        <w:jc w:val="both"/>
        <w:rPr>
          <w:lang w:val="es-AR"/>
        </w:rPr>
      </w:pPr>
      <w:r>
        <w:rPr>
          <w:lang w:val="es-AR"/>
        </w:rPr>
        <w:t>14. Katta Farg’ona kanali qaysi yili qazilgan?</w:t>
      </w:r>
    </w:p>
    <w:p>
      <w:pPr>
        <w:pStyle w:val="style0"/>
        <w:ind w:left="786" w:hanging="360"/>
        <w:jc w:val="both"/>
        <w:rPr>
          <w:lang w:val="es-AR"/>
        </w:rPr>
      </w:pPr>
      <w:r>
        <w:rPr>
          <w:lang w:val="es-AR"/>
        </w:rPr>
        <w:t>A) 1929-yilda   B) 1932-yilda    D) 1935-yilda    E) 1939-yilda</w:t>
      </w:r>
    </w:p>
    <w:p>
      <w:pPr>
        <w:pStyle w:val="style0"/>
        <w:ind w:left="360"/>
        <w:rPr>
          <w:lang w:val="es-AR"/>
        </w:rPr>
      </w:pPr>
      <w:r>
        <w:rPr>
          <w:lang w:val="es-AR"/>
        </w:rPr>
        <w:t xml:space="preserve">15. 1937-yil dekabrda qaysi davlat Millatlar ligasidan chiqdi? </w:t>
      </w:r>
    </w:p>
    <w:p>
      <w:pPr>
        <w:pStyle w:val="style0"/>
        <w:ind w:left="786" w:hanging="360"/>
        <w:jc w:val="both"/>
        <w:rPr>
          <w:lang w:val="es-AR"/>
        </w:rPr>
      </w:pPr>
      <w:r>
        <w:rPr>
          <w:lang w:val="es-AR"/>
        </w:rPr>
        <w:t>A) Fransiya   B) Germaniya    D) Italiya     E) Buyuk Britaniya</w:t>
      </w:r>
    </w:p>
    <w:p>
      <w:pPr>
        <w:pStyle w:val="style0"/>
        <w:ind w:left="786" w:hanging="360"/>
        <w:jc w:val="both"/>
        <w:rPr>
          <w:lang w:val="es-AR"/>
        </w:rPr>
      </w:pPr>
      <w:r>
        <w:rPr>
          <w:lang w:val="es-AR"/>
        </w:rPr>
        <w:t>16. O`zbekistonlik jangchilardan necha nafari “Berlinni ishg’ol etganligi uchun” jangovar medali bilan taqdirlangan?</w:t>
      </w:r>
    </w:p>
    <w:p>
      <w:pPr>
        <w:pStyle w:val="style0"/>
        <w:ind w:left="786" w:hanging="360"/>
        <w:jc w:val="both"/>
        <w:rPr>
          <w:lang w:val="es-AR"/>
        </w:rPr>
      </w:pPr>
      <w:r>
        <w:rPr>
          <w:lang w:val="es-AR"/>
        </w:rPr>
        <w:t>A) 1706 nafar  B) 1506 nafar   D) 1250 nafar   E) 1405 nafari</w:t>
      </w:r>
    </w:p>
    <w:p>
      <w:pPr>
        <w:pStyle w:val="style0"/>
        <w:ind w:left="786" w:hanging="360"/>
        <w:jc w:val="both"/>
        <w:rPr>
          <w:lang w:val="es-AR"/>
        </w:rPr>
      </w:pPr>
      <w:r>
        <w:rPr>
          <w:lang w:val="es-AR"/>
        </w:rPr>
        <w:t>17. “Qasoskor” patizanla brigadasi tarkibida “temir yo`l urushi”da qatnashgan o`zbek jangchisi kim?</w:t>
      </w:r>
    </w:p>
    <w:p>
      <w:pPr>
        <w:pStyle w:val="style0"/>
        <w:ind w:left="786" w:hanging="360"/>
        <w:jc w:val="both"/>
        <w:rPr>
          <w:lang w:val="es-AR"/>
        </w:rPr>
      </w:pPr>
      <w:r>
        <w:rPr>
          <w:lang w:val="es-AR"/>
        </w:rPr>
        <w:t>A) M.Topiboldiyev  B) J. Otaboyev    D) I.Qosimov    E) A.Hakimov</w:t>
      </w:r>
    </w:p>
    <w:p>
      <w:pPr>
        <w:pStyle w:val="style0"/>
        <w:ind w:left="786" w:hanging="360"/>
        <w:jc w:val="both"/>
        <w:rPr>
          <w:lang w:val="es-AR"/>
        </w:rPr>
      </w:pPr>
      <w:r>
        <w:rPr>
          <w:lang w:val="es-AR"/>
        </w:rPr>
        <w:t>18. AQSH qaysi yili Sovet Ittifoqi bilan diplomatik munosabatlarni o`rnatgan?</w:t>
      </w:r>
    </w:p>
    <w:p>
      <w:pPr>
        <w:pStyle w:val="style0"/>
        <w:ind w:left="786" w:hanging="360"/>
        <w:jc w:val="both"/>
        <w:rPr>
          <w:lang w:val="es-AR"/>
        </w:rPr>
      </w:pPr>
      <w:r>
        <w:rPr>
          <w:lang w:val="es-AR"/>
        </w:rPr>
        <w:t>A) 1930-yil   B) 1931-yil    D) 1932-yil     E) 1933-yil</w:t>
      </w:r>
    </w:p>
    <w:p>
      <w:pPr>
        <w:pStyle w:val="style0"/>
        <w:ind w:left="360"/>
        <w:rPr>
          <w:lang w:val="es-AR"/>
        </w:rPr>
      </w:pPr>
      <w:r>
        <w:rPr>
          <w:lang w:val="es-AR"/>
        </w:rPr>
        <w:t>19. 1927-yili qaysi davlat Italiyaning protektoratiga aylantirilgan? ___________________________</w:t>
      </w:r>
    </w:p>
    <w:p>
      <w:pPr>
        <w:pStyle w:val="style0"/>
        <w:ind w:left="360"/>
        <w:rPr>
          <w:lang w:val="es-AR"/>
        </w:rPr>
      </w:pPr>
    </w:p>
    <w:p>
      <w:pPr>
        <w:pStyle w:val="style0"/>
        <w:ind w:left="360"/>
        <w:rPr>
          <w:lang w:val="es-AR"/>
        </w:rPr>
      </w:pPr>
      <w:r>
        <w:rPr>
          <w:lang w:val="es-AR"/>
        </w:rPr>
        <w:t>20. 1918-1922-yillari SSSRda iqtisodni boshqarishning harbiy usuli? ________________________</w:t>
      </w:r>
    </w:p>
    <w:p>
      <w:pPr>
        <w:pStyle w:val="style0"/>
        <w:ind w:left="360"/>
        <w:rPr>
          <w:lang w:val="es-AR"/>
        </w:rPr>
      </w:pPr>
    </w:p>
    <w:p>
      <w:pPr>
        <w:pStyle w:val="style0"/>
        <w:ind w:left="360"/>
        <w:rPr>
          <w:lang w:val="es-AR"/>
        </w:rPr>
      </w:pPr>
      <w:r>
        <w:rPr>
          <w:lang w:val="es-AR"/>
        </w:rPr>
        <w:t>21. Ispaniya parlamentining nomlanishi? ________________________________________</w:t>
      </w:r>
    </w:p>
    <w:p>
      <w:pPr>
        <w:pStyle w:val="style0"/>
        <w:ind w:left="360"/>
        <w:rPr>
          <w:lang w:val="es-AR"/>
        </w:rPr>
      </w:pPr>
    </w:p>
    <w:p>
      <w:pPr>
        <w:pStyle w:val="style0"/>
        <w:ind w:firstLine="426"/>
        <w:rPr>
          <w:lang w:val="es-AR"/>
        </w:rPr>
      </w:pPr>
      <w:r>
        <w:rPr>
          <w:lang w:val="es-AR"/>
        </w:rPr>
        <w:t>22. “Ratifikatsiya” so`zi lotinchadan qanday tarjima qilinadi? ______________________________</w:t>
      </w:r>
    </w:p>
    <w:p>
      <w:pPr>
        <w:pStyle w:val="style0"/>
        <w:ind w:firstLine="426"/>
        <w:rPr>
          <w:lang w:val="es-AR"/>
        </w:rPr>
      </w:pPr>
    </w:p>
    <w:p>
      <w:pPr>
        <w:pStyle w:val="style0"/>
        <w:ind w:firstLine="426"/>
        <w:rPr>
          <w:lang w:val="es-AR"/>
        </w:rPr>
      </w:pPr>
      <w:r>
        <w:rPr>
          <w:lang w:val="es-AR"/>
        </w:rPr>
        <w:t>23.AQSH prezidentligiga qatorasiga to`rt marta saylangan davlat arbobi _____________________</w:t>
      </w:r>
    </w:p>
    <w:p>
      <w:pPr>
        <w:pStyle w:val="style0"/>
        <w:ind w:firstLine="426"/>
        <w:rPr>
          <w:lang w:val="es-AR"/>
        </w:rPr>
      </w:pPr>
    </w:p>
    <w:p>
      <w:pPr>
        <w:pStyle w:val="style0"/>
        <w:ind w:firstLine="426"/>
        <w:rPr>
          <w:lang w:val="es-AR"/>
        </w:rPr>
      </w:pPr>
      <w:r>
        <w:rPr>
          <w:lang w:val="es-AR"/>
        </w:rPr>
        <w:t>24. Turkiston Muhtoriyati hukumati necha kun mavjud bo`lgan? _________________________</w:t>
      </w:r>
    </w:p>
    <w:p>
      <w:pPr>
        <w:pStyle w:val="style0"/>
        <w:ind w:firstLine="426"/>
        <w:rPr>
          <w:lang w:val="es-AR"/>
        </w:rPr>
      </w:pPr>
    </w:p>
    <w:p>
      <w:pPr>
        <w:pStyle w:val="style0"/>
        <w:ind w:firstLine="426"/>
        <w:rPr/>
      </w:pPr>
      <w:r>
        <w:rPr>
          <w:lang w:val="es-AR"/>
        </w:rPr>
        <w:t xml:space="preserve">25. Turkiston Muhtoriyati hukumati a’zolari soni necha nafar edi? </w:t>
      </w:r>
      <w:r>
        <w:t>_______________________</w:t>
      </w:r>
    </w:p>
    <w:p>
      <w:pPr>
        <w:pStyle w:val="style0"/>
        <w:rPr/>
      </w:pPr>
    </w:p>
    <w:p>
      <w:pPr>
        <w:pStyle w:val="style0"/>
        <w:jc w:val="center"/>
        <w:rPr>
          <w:b/>
        </w:rPr>
      </w:pPr>
      <w:r>
        <w:t>Tarix</w:t>
      </w:r>
      <w:r>
        <w:t xml:space="preserve"> 10 </w:t>
      </w:r>
      <w:r>
        <w:t>sinf</w:t>
      </w:r>
      <w:r>
        <w:t xml:space="preserve"> II</w:t>
      </w:r>
      <w:r>
        <w:rPr>
          <w:lang w:val="uz-Cyrl-UZ"/>
        </w:rPr>
        <w:t>-</w:t>
      </w:r>
      <w:r>
        <w:rPr>
          <w:b/>
        </w:rPr>
        <w:t>variant</w:t>
      </w:r>
    </w:p>
    <w:p>
      <w:pPr>
        <w:pStyle w:val="style0"/>
        <w:jc w:val="center"/>
        <w:rPr>
          <w:lang w:val="uz-Cyrl-UZ"/>
        </w:rPr>
      </w:pPr>
    </w:p>
    <w:p>
      <w:pPr>
        <w:pStyle w:val="style0"/>
        <w:rPr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959"/>
        <w:gridCol w:w="959"/>
        <w:gridCol w:w="958"/>
        <w:gridCol w:w="958"/>
        <w:gridCol w:w="958"/>
        <w:gridCol w:w="958"/>
        <w:gridCol w:w="958"/>
        <w:gridCol w:w="959"/>
        <w:gridCol w:w="959"/>
      </w:tblGrid>
      <w:tr>
        <w:trPr/>
        <w:tc>
          <w:tcPr>
            <w:tcW w:w="1037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/>
            </w:pPr>
            <w:r>
              <w:t>S</w:t>
            </w:r>
          </w:p>
        </w:tc>
        <w:tc>
          <w:tcPr>
            <w:tcW w:w="1037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/>
            </w:pPr>
            <w:r>
              <w:t>1</w:t>
            </w:r>
          </w:p>
        </w:tc>
        <w:tc>
          <w:tcPr>
            <w:tcW w:w="1037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1037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1037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1037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/>
            </w:pPr>
            <w:r>
              <w:t>5</w:t>
            </w:r>
          </w:p>
        </w:tc>
        <w:tc>
          <w:tcPr>
            <w:tcW w:w="1037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/>
            </w:pPr>
            <w:r>
              <w:t>6</w:t>
            </w:r>
          </w:p>
        </w:tc>
        <w:tc>
          <w:tcPr>
            <w:tcW w:w="1037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/>
            </w:pPr>
            <w:r>
              <w:t>7</w:t>
            </w:r>
          </w:p>
        </w:tc>
        <w:tc>
          <w:tcPr>
            <w:tcW w:w="1038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/>
            </w:pPr>
            <w:r>
              <w:t>8</w:t>
            </w:r>
          </w:p>
        </w:tc>
        <w:tc>
          <w:tcPr>
            <w:tcW w:w="1038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/>
            </w:pPr>
            <w:r>
              <w:t>9</w:t>
            </w:r>
          </w:p>
        </w:tc>
      </w:tr>
      <w:tr>
        <w:tblPrEx/>
        <w:trPr/>
        <w:tc>
          <w:tcPr>
            <w:tcW w:w="1037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/>
            </w:pPr>
            <w:r>
              <w:t>J</w:t>
            </w:r>
          </w:p>
        </w:tc>
        <w:tc>
          <w:tcPr>
            <w:tcW w:w="1037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/>
            </w:pPr>
            <w:r>
              <w:t>A</w:t>
            </w:r>
          </w:p>
        </w:tc>
        <w:tc>
          <w:tcPr>
            <w:tcW w:w="1037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/>
            </w:pPr>
            <w:r>
              <w:t>E</w:t>
            </w:r>
          </w:p>
        </w:tc>
        <w:tc>
          <w:tcPr>
            <w:tcW w:w="1037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/>
            </w:pPr>
            <w:r>
              <w:t>D</w:t>
            </w:r>
          </w:p>
        </w:tc>
        <w:tc>
          <w:tcPr>
            <w:tcW w:w="1037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/>
            </w:pPr>
            <w:r>
              <w:t>D</w:t>
            </w:r>
          </w:p>
        </w:tc>
        <w:tc>
          <w:tcPr>
            <w:tcW w:w="1037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/>
            </w:pPr>
            <w:r>
              <w:t>D</w:t>
            </w:r>
          </w:p>
        </w:tc>
        <w:tc>
          <w:tcPr>
            <w:tcW w:w="1037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/>
            </w:pPr>
            <w:r>
              <w:t>B</w:t>
            </w:r>
          </w:p>
        </w:tc>
        <w:tc>
          <w:tcPr>
            <w:tcW w:w="1037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/>
            </w:pPr>
            <w:r>
              <w:t>B</w:t>
            </w:r>
          </w:p>
        </w:tc>
        <w:tc>
          <w:tcPr>
            <w:tcW w:w="1038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/>
            </w:pPr>
            <w:r>
              <w:t>B</w:t>
            </w:r>
          </w:p>
        </w:tc>
        <w:tc>
          <w:tcPr>
            <w:tcW w:w="1038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/>
            </w:pPr>
            <w:r>
              <w:t>B</w:t>
            </w:r>
          </w:p>
        </w:tc>
      </w:tr>
      <w:tr>
        <w:tblPrEx/>
        <w:trPr/>
        <w:tc>
          <w:tcPr>
            <w:tcW w:w="1037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/>
            </w:pPr>
            <w:r>
              <w:t>S</w:t>
            </w:r>
          </w:p>
        </w:tc>
        <w:tc>
          <w:tcPr>
            <w:tcW w:w="1037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/>
            </w:pPr>
            <w:r>
              <w:t>10</w:t>
            </w:r>
          </w:p>
        </w:tc>
        <w:tc>
          <w:tcPr>
            <w:tcW w:w="1037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/>
            </w:pPr>
            <w:r>
              <w:t>11</w:t>
            </w:r>
          </w:p>
        </w:tc>
        <w:tc>
          <w:tcPr>
            <w:tcW w:w="1037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/>
            </w:pPr>
            <w:r>
              <w:t>12</w:t>
            </w:r>
          </w:p>
        </w:tc>
        <w:tc>
          <w:tcPr>
            <w:tcW w:w="1037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/>
            </w:pPr>
            <w:r>
              <w:t>13</w:t>
            </w:r>
          </w:p>
        </w:tc>
        <w:tc>
          <w:tcPr>
            <w:tcW w:w="1037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/>
            </w:pPr>
            <w:r>
              <w:t>14</w:t>
            </w:r>
          </w:p>
        </w:tc>
        <w:tc>
          <w:tcPr>
            <w:tcW w:w="1037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/>
            </w:pPr>
            <w:r>
              <w:t>15</w:t>
            </w:r>
          </w:p>
        </w:tc>
        <w:tc>
          <w:tcPr>
            <w:tcW w:w="1037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/>
            </w:pPr>
            <w:r>
              <w:t>16</w:t>
            </w:r>
          </w:p>
        </w:tc>
        <w:tc>
          <w:tcPr>
            <w:tcW w:w="1038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/>
            </w:pPr>
            <w:r>
              <w:t>17</w:t>
            </w:r>
          </w:p>
        </w:tc>
        <w:tc>
          <w:tcPr>
            <w:tcW w:w="1038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/>
            </w:pPr>
            <w:r>
              <w:t>18</w:t>
            </w:r>
          </w:p>
        </w:tc>
      </w:tr>
      <w:tr>
        <w:tblPrEx/>
        <w:trPr/>
        <w:tc>
          <w:tcPr>
            <w:tcW w:w="1037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/>
            </w:pPr>
            <w:r>
              <w:t>J</w:t>
            </w:r>
          </w:p>
        </w:tc>
        <w:tc>
          <w:tcPr>
            <w:tcW w:w="1037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/>
            </w:pPr>
            <w:r>
              <w:t>B</w:t>
            </w:r>
          </w:p>
        </w:tc>
        <w:tc>
          <w:tcPr>
            <w:tcW w:w="1037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/>
            </w:pPr>
            <w:r>
              <w:t>B</w:t>
            </w:r>
          </w:p>
        </w:tc>
        <w:tc>
          <w:tcPr>
            <w:tcW w:w="1037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/>
            </w:pPr>
            <w:r>
              <w:t>D</w:t>
            </w:r>
          </w:p>
        </w:tc>
        <w:tc>
          <w:tcPr>
            <w:tcW w:w="1037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/>
            </w:pPr>
            <w:r>
              <w:t>D</w:t>
            </w:r>
          </w:p>
        </w:tc>
        <w:tc>
          <w:tcPr>
            <w:tcW w:w="1037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/>
            </w:pPr>
            <w:r>
              <w:t>E</w:t>
            </w:r>
          </w:p>
        </w:tc>
        <w:tc>
          <w:tcPr>
            <w:tcW w:w="1037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/>
            </w:pPr>
            <w:r>
              <w:t>D</w:t>
            </w:r>
          </w:p>
        </w:tc>
        <w:tc>
          <w:tcPr>
            <w:tcW w:w="1037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/>
            </w:pPr>
            <w:r>
              <w:t>A</w:t>
            </w:r>
          </w:p>
        </w:tc>
        <w:tc>
          <w:tcPr>
            <w:tcW w:w="1038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/>
            </w:pPr>
            <w:r>
              <w:t>B</w:t>
            </w:r>
          </w:p>
        </w:tc>
        <w:tc>
          <w:tcPr>
            <w:tcW w:w="1038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/>
            </w:pPr>
            <w:r>
              <w:t>E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  <w:r>
        <w:t xml:space="preserve">19. </w:t>
      </w:r>
      <w:r>
        <w:t>Albaniya</w:t>
      </w:r>
      <w:r>
        <w:t xml:space="preserve">      20.Harbiy </w:t>
      </w:r>
      <w:r>
        <w:t>kommunizm</w:t>
      </w:r>
      <w:r>
        <w:t xml:space="preserve">     21. </w:t>
      </w:r>
      <w:r>
        <w:t>Kortes</w:t>
      </w:r>
      <w:r>
        <w:t xml:space="preserve">    </w:t>
      </w:r>
    </w:p>
    <w:p>
      <w:pPr>
        <w:pStyle w:val="style0"/>
        <w:rPr/>
      </w:pPr>
      <w:r>
        <w:t xml:space="preserve">22. </w:t>
      </w:r>
      <w:r>
        <w:t>tasdiqlayman</w:t>
      </w:r>
      <w:r>
        <w:t xml:space="preserve">  23. Franklin </w:t>
      </w:r>
      <w:r>
        <w:t>Ruzvelt</w:t>
      </w:r>
      <w:r>
        <w:t xml:space="preserve">    24. 72 kun  25. 8 </w:t>
      </w:r>
      <w:r>
        <w:t>nafar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headerReference w:type="default" r:id="rId2"/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002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001010101"/>
    <w:charset w:val="81"/>
    <w:family w:val="roman"/>
    <w:pitch w:val="variable"/>
    <w:sig w:usb0="B00002AF" w:usb1="69D77CFB" w:usb2="00000030" w:usb3="00000000" w:csb0="0008009F" w:csb1="00000000"/>
  </w:font>
  <w:font w:name="Bauhaus 93">
    <w:altName w:val="Bauhaus 93"/>
    <w:panose1 w:val="04030905020002020c02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1"/>
      <w:rPr>
        <w:rFonts w:ascii="Bauhaus 93" w:hAnsi="Bauhaus 93"/>
        <w:sz w:val="28"/>
      </w:rPr>
    </w:pP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64CD726"/>
    <w:lvl w:ilvl="0" w:tplc="2F5065A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000001"/>
    <w:multiLevelType w:val="hybridMultilevel"/>
    <w:tmpl w:val="9546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NotTrackMoves/>
  <w:documentProtection w:enforcement="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MS Mincho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eastAsia="Batang"/>
      <w:sz w:val="24"/>
      <w:szCs w:val="24"/>
      <w:lang w:val="en-US" w:eastAsia="ko-KR"/>
    </w:rPr>
  </w:style>
  <w:style w:type="character" w:default="1" w:styleId="style65">
    <w:name w:val="Default Paragraph Font"/>
    <w:next w:val="style65"/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31">
    <w:name w:val="header"/>
    <w:basedOn w:val="style0"/>
    <w:next w:val="style31"/>
    <w:link w:val="style4097"/>
    <w:pPr>
      <w:tabs>
        <w:tab w:val="center" w:leader="none" w:pos="4677"/>
        <w:tab w:val="right" w:leader="none" w:pos="9355"/>
      </w:tabs>
    </w:pPr>
    <w:rPr/>
  </w:style>
  <w:style w:type="character" w:customStyle="1" w:styleId="style4097">
    <w:name w:val="Верхний колонтитул Знак"/>
    <w:next w:val="style4097"/>
    <w:link w:val="style31"/>
    <w:rPr>
      <w:rFonts w:eastAsia="Batang"/>
      <w:sz w:val="24"/>
      <w:szCs w:val="24"/>
      <w:lang w:val="en-US" w:eastAsia="ko-KR"/>
    </w:rPr>
  </w:style>
  <w:style w:type="paragraph" w:styleId="style32">
    <w:name w:val="footer"/>
    <w:basedOn w:val="style0"/>
    <w:next w:val="style32"/>
    <w:link w:val="style4098"/>
    <w:pPr>
      <w:tabs>
        <w:tab w:val="center" w:leader="none" w:pos="4677"/>
        <w:tab w:val="right" w:leader="none" w:pos="9355"/>
      </w:tabs>
    </w:pPr>
    <w:rPr/>
  </w:style>
  <w:style w:type="character" w:customStyle="1" w:styleId="style4098">
    <w:name w:val="Нижний колонтитул Знак"/>
    <w:next w:val="style4098"/>
    <w:link w:val="style32"/>
    <w:rPr>
      <w:rFonts w:eastAsia="Batang"/>
      <w:sz w:val="24"/>
      <w:szCs w:val="24"/>
      <w:lang w:val="en-US" w:eastAsia="ko-KR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436</Words>
  <Characters>2775</Characters>
  <Application>WPS Office</Application>
  <DocSecurity>0</DocSecurity>
  <Paragraphs>116</Paragraphs>
  <ScaleCrop>false</ScaleCrop>
  <Company>Организация</Company>
  <LinksUpToDate>false</LinksUpToDate>
  <CharactersWithSpaces>3311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2018-01-09T15:28:00Z</dcterms:created>
  <dc:creator>Админ Aim.Uz</dc:creator>
  <lastModifiedBy>Vega</lastModifiedBy>
  <dcterms:modified xsi:type="dcterms:W3CDTF">2018-11-08T13:40:52Z</dcterms:modified>
  <revision>2</revision>
  <dc:title>Tarix 10-sinf 2-variant</dc:title>
</coreProperties>
</file>