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tabs>
          <w:tab w:val="left" w:pos="284"/>
          <w:tab w:val="left" w:pos="426"/>
        </w:tabs>
        <w:rPr>
          <w:b w:val="1"/>
          <w:position w:val="0"/>
          <w:sz w:val="26"/>
          <w:szCs w:val="26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tabs>
          <w:tab w:val="left" w:pos="284"/>
          <w:tab w:val="left" w:pos="426"/>
        </w:tabs>
        <w:rPr>
          <w:b w:val="1"/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b w:val="1"/>
          <w:position w:val="0"/>
          <w:sz w:val="26"/>
          <w:szCs w:val="26"/>
          <w:rFonts w:ascii="Times New Roman" w:eastAsia="Times New Roman" w:hAnsi="Times New Roman" w:hint="default"/>
        </w:rPr>
        <w:t xml:space="preserve">ONA TILI VA ADABIYOTI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tabs>
          <w:tab w:val="left" w:pos="284"/>
          <w:tab w:val="left" w:pos="426"/>
        </w:tabs>
        <w:rPr>
          <w:b w:val="1"/>
          <w:position w:val="0"/>
          <w:sz w:val="26"/>
          <w:szCs w:val="26"/>
          <w:rFonts w:ascii="Times New Roman" w:eastAsia="Times New Roman" w:hAnsi="Times New Roman" w:hint="default"/>
        </w:rPr>
      </w:pP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“Yolg‘izlik” qissasi, “Muvozanat”,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“Isyon va itoat”, “Sabo va Samandar”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romanlari muallifini toping.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A)Omon Muxtor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B)Ulug’bek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Hamdam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C)Erkin Samandar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D)Sh.Xolmirzayev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–“Sovuq oldiribman, shekilli”. –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“Chiqib yoting, bo‘lmasa”. Parcha qaysi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asardan olingan va sovuq oldirgan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obrazni toping.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A)”To’qqizinchi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palata”, Bahromov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B)”Kecha va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Kunduz”, Poshshaxon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C)”Urushning so’nggi qurboni”,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Umri xola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D)”Sovg’a”, Shahodat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xola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Qaysi shoir Sharqdan chiqqan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Quyosh kosasining aksidan hidoyat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nurlari porlab chiqishini o’z g’azalida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keltirib o’tgan?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A)Uvaysiy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B)Navoiy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C)Munis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D)Ogahiy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Berilgan misralarning qaysi birida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qo’shma fe’l ishtirok etgan?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A)Chiqdi, g’unchaladi, kuldi –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to’kildi.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B)Falak ishiga boq: bir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haftada gul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C)Gul bargini nasim tildi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– to’kildi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D)Saboga hikoyat qildi –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to’kildi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Uni tanib olish qiyin edi, chunki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qiyofasi ancha keskinlashgandi va katta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ko’zlari dumaloq shakl olgan edi. Ushbu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gap murakkab qo’shma gapning qaysi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turi hisoblanadi.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A)qismlari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uyushgan murakkab qo’shma gap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B)bir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necha bosh gapli murakkab qo’shma gap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C)bir necha ergash gapli murakkab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qo’shma gap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D)aralash murakkab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qo’shma gap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Undov so’zlar otlashib, qaysi gap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bo’lagi vazifasi bo’lib kela oladi? 1)ega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2)kesim 3)to’ldiruvchi 4)aniqlovchi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A)1,2,3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B)1,2,3,4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C)1,3,4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D)2,4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Qaysi so’z birikmasi tarkibida ravish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o’rnida kelgan sifat mavjud?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A)ko’p odam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B)tez kelmoq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C)yaxshi kiyingan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D)tiniq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daryo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Lablangan unlilar berilgan javobni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toping.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A)o, o’, u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B)a, e, i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C)o,a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D)o, a, i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Qaysi qatorrda qo’shma fe’l hozirgi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zamonda?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A)Barglar sarg’ayib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to’kilmoqda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B)Majnuntol suvga egilib,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salom berayotir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C)Yomg’ir tobora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kuchayib borayotir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D)Shamol kuchayib,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daraxtlarning shoxlarini egib borayotir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Qaysi qatordagi so’zlarda pastki lab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bilan, yuqori tishlar orasida hosil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bo’ladigan tovush ishtirok etgan?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A)puflamoq, shirin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B)avtomashina, faqat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C)bo’g’iz,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qadrdon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D)astagina, daraxt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Sifat yasovchi qo’shimchalardan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qaysilari lug’aviy shakl yasovchi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qo’shimchalar bilan omonimlik hosil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qiladi.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1)-gi  2)-siz 3)-ma 4)-in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A)2,3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B)1,4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C)1,2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D)3,4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Ulan-Batordan 66 km janubi-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sharqdagi Bain Sokto manzilidan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topilgan bitiktoshni toping.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A)To’nyuquq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B)Kultegin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C)Bilga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D)Irq bitigi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Ha, piyri badavlat deganlari shu,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Yuz bir shohdan ortiq piyri badavlat.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(1961, mart. Olmos qishlog’i) ushbu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she’riy parcha olingan she’r nomini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toping.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A)”Muqanna”(H.Olimjon)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B)”Oqsoqol”(Mirtemir)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C)”Sohibqiron”(A.Oripov)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D)”Ota qabri”(Xurshid Davron)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Kishilar o’rtasidagi oddiy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muomalada tez-tez ishlatilib turadigan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bir so’zyoki ibora(birlik)lar qanday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grammatik hodisani yuzga keltirishga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xizmat qiladi?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A)atov gap, so’z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gap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B)atov gap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C)so’z gap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D)to’liqsiz gap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Qaysi gapda shaxs oti berilmagan?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A)Yana bir necha kun turib kelmoq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uchun Otabek Marg’ilon jo’nadi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B)Ey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voiz, pastga tushgin, Bu gap chiqdi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qayerdan, Navoiy bilan Pushkin, Turib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keldi qabrdan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C)Muqimiyni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ko’rganman, Xushfe’l, dono odam edi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D)Notiq deydi: taqdir shul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Balki so’zi o’zaro gaplarni bog’lasa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qanday gap hosil bo’ladi?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A)bog’lovchisiz qo’shma gap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B)bir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necha bosh gapli qo’shma gap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C)ergashgan qo’shma gap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D)bog’langan qo’shma gap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Mana shu, o’sha-o’sha, siz-biz, hech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kim, allaqaysi, har bir. Yuqoridagi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qo’shma olmoshlar olmoshlarning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ma’no jihatdan qaysi turiga mansub?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A)ko’rsatish, kishilik, bo’lishsizlik,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gumon, belgilash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B)ko’rsatish,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bo’lishsizlik, belgilash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C)ko’rsatish,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bo’lishsizlik, gumon, belgilash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D)ko’rsatish, kishilik, bo’lishsizlik,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belgilash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Qaysi javobda leksik omonimlar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berilgan?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A)chang, zang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B)qaldirg’och, kombayn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C)ovqat, bel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D)bezak, ziynat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Tobe so’z yasama bo’lgan bitishuv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munosabatli otli birikmani toping.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A)gullar chiroyli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B)muammoli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suhbat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C)so’zlashini tinglamoq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D)ifodali gapirmoq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Men u damga bergan bahoyimda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yanglishmadim, to’g’ri so’zladim. Ushbu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gapda fe’lning vazifa shakllari qaysi gap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bo’lagi bo’lib kelgan?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A)to’ldiruvchi, kesim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B)ega, kesim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C)kesim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D)aniqlovchi, kesim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Payt ravishlari ko’rsatilgan qatorni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aniqlang. 1)bugungi 2)buguncha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3)hozirgi 4)hozirgacha 5)so’nggi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6)so’ngra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A)1,2,3,4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B)1,3,5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C)2,4,6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D)1,2,3,4,5,6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Men shu uzundan-uzoq umrimda-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chi, bolam, hech qachon bunday ojiz,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bunday ayanchli ahvolga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tushmaganman. Berilgan gapda kishilik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olmoshi qaysi bo’lakka tobelangan?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A)hol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B)to’ldiruvchi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C)aniqlovchi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D)kesim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“Qish chillasi oyoqlandi. Sovuq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zabtiga oldi”. Qaysi asar boshlamasi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keltirilganligini toping.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A)”Susambil”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B)”Yo, Jamshid”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C)”Hisomiddin al-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Yog’iy”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D)”Maymun yetaklagan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odam”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Nodiraning “Oqibat” radifli g’azali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vaznini toping.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A)ramali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musammani mahzuf (yoki maqsur)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B)hazaji musammani mahzuf (yoki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maqsur)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C)ramali musammani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solim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D)mutaqoribi musammani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mahzuf (yoki maqsur)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Mahmud ibn Husayn ibn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Muhammad tomonidan yaratilgan asar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kimga bag’ishlanganligini toping.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A)Tabg’ach ulug’ Bug’ro qoraxonga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B)Dod Sipohsolorbekka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C)gersog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Sautgemptonga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D)Abulqosim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Abdullo Binni Muhammad al-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Muqtadoga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Insoniyat baxti yo’lida ter to’kmay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turib, haqiqiy go’zallikka erishib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bo’lmaydi. Ushbu gapda nechta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portlovchi undosh ishtirok etgan?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A)19ta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B)21ta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C)20ta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D)18ta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Dadam shu atrofdan – qishloqning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chiqaverishidan – do’kon qildirdi.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Gapda tire nima uchun ishlatilgan?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A)ajratilgan bo’lak qatnashganligi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uchun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B)uyushiq bo’lak qatnashganligi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uchun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C)kiritma gap ishtirok etgani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uchun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D)umumlashtiruvchi bo’lak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bo’lgani uchun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Qaysi gapda yasama so’zning asosi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taqlid so’zdan iborat?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A)Shoikrom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onasining barmoqlari tars-tars yorilib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ketganini endi payqadi.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B)Allakim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qadamini shipillatib bosib ayvon labiga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kelayotgan bo’lardi.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C)Mard bir o’lar,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nomard yuz o’lar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D)”Uflama, qizim,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yomon bo’ladi”, - dedilar buvim.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Ey gul, meni zor etmaki husnung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chamanida, Ko‘zni yumub ochquncha,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bu gulzor topilmas.(Bobur) Baytda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quyidagi badiiy san’atlardan nechtasi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ishtirok etgan?  Tajnis, tanosub, irsoli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masal, istiora, kinoya, ishtiqoq.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A)3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B)4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C)5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D)2</w:t>
      </w:r>
    </w:p>
    <w:p>
      <w:pPr>
        <w:pStyle w:val="PO26"/>
        <w:numPr>
          <w:ilvl w:val="0"/>
          <w:numId w:val="1"/>
        </w:numPr>
        <w:jc w:val="left"/>
        <w:spacing w:lineRule="auto" w:line="240" w:before="0" w:after="0"/>
        <w:contextualSpacing w:val="1"/>
        <w:ind w:right="0" w:firstLine="0"/>
        <w:tabs>
          <w:tab w:val="left" w:pos="284"/>
          <w:tab w:val="left" w:pos="426"/>
        </w:tabs>
        <w:rPr>
          <w:position w:val="0"/>
          <w:sz w:val="26"/>
          <w:szCs w:val="26"/>
          <w:rFonts w:ascii="Times New Roman" w:eastAsia="Times New Roman" w:hAnsi="Times New Roman" w:hint="default"/>
        </w:rPr>
      </w:pP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“Yozlar yaxshi havosi bor” deb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“Boburnoma”da qayer tariflangan, va u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“garchi qayercha yo’qtur”?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A)Andijon, 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>Hirotcha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B)Samarqand, Balxcha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C)Andijon, Buxorocha</w:t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ab/>
      </w:r>
      <w:r>
        <w:rPr>
          <w:position w:val="0"/>
          <w:sz w:val="26"/>
          <w:szCs w:val="26"/>
          <w:rFonts w:ascii="Times New Roman" w:eastAsia="Times New Roman" w:hAnsi="Times New Roman" w:hint="default"/>
        </w:rPr>
        <w:t xml:space="preserve">D)Samarqand, Kobulcha</w:t>
      </w:r>
    </w:p>
    <w:sectPr>
      <w:pgSz w:w="11906" w:h="16838"/>
      <w:pgMar w:top="567" w:left="567" w:bottom="567" w:right="567" w:header="709" w:footer="709" w:gutter="0"/>
      <w:pgNumType w:fmt="decimal"/>
      <w:docGrid w:type="default" w:linePitch="360" w:charSize="0"/>
      <w:cols w:equalWidth="1" w:num="2" w:sep="1" w:space="1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ndara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50A50A9B"/>
    <w:lvl w:ilvl="0">
      <w:lvlJc w:val="left"/>
      <w:numFmt w:val="decimal"/>
      <w:start w:val="1"/>
      <w:suff w:val="tab"/>
      <w:pPr>
        <w:ind w:left="720" w:hanging="360"/>
      </w:pPr>
      <w:rPr>
        <w:b/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1440" w:hanging="360"/>
      </w:pPr>
      <w:lvlText w:val="%2."/>
    </w:lvl>
    <w:lvl w:ilvl="2">
      <w:lvlJc w:val="right"/>
      <w:numFmt w:val="lowerRoman"/>
      <w:start w:val="1"/>
      <w:suff w:val="tab"/>
      <w:pPr>
        <w:ind w:left="2160" w:hanging="180"/>
      </w:pPr>
      <w:lvlText w:val="%3."/>
    </w:lvl>
    <w:lvl w:ilvl="3">
      <w:lvlJc w:val="left"/>
      <w:numFmt w:val="decimal"/>
      <w:start w:val="1"/>
      <w:suff w:val="tab"/>
      <w:pPr>
        <w:ind w:left="2880" w:hanging="360"/>
      </w:pPr>
      <w:lvlText w:val="%4."/>
    </w:lvl>
    <w:lvl w:ilvl="4">
      <w:lvlJc w:val="left"/>
      <w:numFmt w:val="lowerLetter"/>
      <w:start w:val="1"/>
      <w:suff w:val="tab"/>
      <w:pPr>
        <w:ind w:left="3600" w:hanging="360"/>
      </w:pPr>
      <w:lvlText w:val="%5."/>
    </w:lvl>
    <w:lvl w:ilvl="5">
      <w:lvlJc w:val="right"/>
      <w:numFmt w:val="lowerRoman"/>
      <w:start w:val="1"/>
      <w:suff w:val="tab"/>
      <w:pPr>
        <w:ind w:left="4320" w:hanging="180"/>
      </w:pPr>
      <w:lvlText w:val="%6."/>
    </w:lvl>
    <w:lvl w:ilvl="6">
      <w:lvlJc w:val="left"/>
      <w:numFmt w:val="decimal"/>
      <w:start w:val="1"/>
      <w:suff w:val="tab"/>
      <w:pPr>
        <w:ind w:left="5040" w:hanging="360"/>
      </w:pPr>
      <w:lvlText w:val="%7."/>
    </w:lvl>
    <w:lvl w:ilvl="7">
      <w:lvlJc w:val="left"/>
      <w:numFmt w:val="lowerLetter"/>
      <w:start w:val="1"/>
      <w:suff w:val="tab"/>
      <w:pPr>
        <w:ind w:left="5760" w:hanging="360"/>
      </w:pPr>
      <w:lvlText w:val="%8."/>
    </w:lvl>
    <w:lvl w:ilvl="8">
      <w:lvlJc w:val="right"/>
      <w:numFmt w:val="lowerRoman"/>
      <w:start w:val="1"/>
      <w:suff w:val="tab"/>
      <w:pPr>
        <w:ind w:left="6480" w:hanging="180"/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basedOn w:val="PO1"/>
    <w:qFormat/>
    <w:uiPriority w:val="26"/>
    <w:pPr>
      <w:autoSpaceDE w:val="1"/>
      <w:autoSpaceDN w:val="1"/>
      <w:spacing/>
      <w:ind w:left="720" w:firstLine="0"/>
      <w:widowControl/>
      <w:wordWrap/>
    </w:pPr>
  </w:style>
  <w:style w:customStyle="1" w:styleId="PO151" w:type="character">
    <w:name w:val="Основной текст + Candara;10;5 pt;Интервал 0 pt"/>
    <w:basedOn w:val="PO2"/>
    <w:uiPriority w:val="151"/>
    <w:rPr>
      <w:color w:val="000000"/>
      <w:rFonts w:ascii="Candara" w:eastAsia="Candara" w:hAnsi="Candara"/>
      <w:b w:val="0"/>
      <w:shd w:val="clear" w:color="000000" w:fill="FFFFFF"/>
      <w:spacing w:val="1"/>
      <w:sz w:val="21"/>
      <w:szCs w:val="21"/>
      <w:u w:val="none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7097</Characters>
  <CharactersWithSpaces>0</CharactersWithSpaces>
  <Company>Home</Company>
  <DocSecurity>0</DocSecurity>
  <HyperlinksChanged>false</HyperlinksChanged>
  <Lines>50</Lines>
  <LinksUpToDate>false</LinksUpToDate>
  <Pages>2</Pages>
  <Paragraphs>14</Paragraphs>
  <Words>1061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Пользователь Windows</dc:creator>
  <cp:lastModifiedBy>ss6329064</cp:lastModifiedBy>
  <dcterms:modified xsi:type="dcterms:W3CDTF">2017-04-10T07:24:00Z</dcterms:modified>
</cp:coreProperties>
</file>