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CE0B94" w:rsidTr="00FD32F3">
        <w:trPr>
          <w:trHeight w:val="202"/>
        </w:trPr>
        <w:tc>
          <w:tcPr>
            <w:tcW w:w="1101" w:type="dxa"/>
          </w:tcPr>
          <w:p w:rsidR="00CE0B94" w:rsidRDefault="00CE0B9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CE0B94" w:rsidRDefault="00CE0B9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E0B94" w:rsidRDefault="00CE0B9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CE0B94" w:rsidRDefault="00CE0B9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E0B94" w:rsidRDefault="00CE0B9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E0B94" w:rsidTr="00FD32F3">
        <w:trPr>
          <w:trHeight w:val="202"/>
        </w:trPr>
        <w:tc>
          <w:tcPr>
            <w:tcW w:w="1101" w:type="dxa"/>
          </w:tcPr>
          <w:p w:rsidR="00CE0B94" w:rsidRDefault="00CE0B9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CE0B94" w:rsidRDefault="00CE0B9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CE0B94" w:rsidRDefault="00CE0B9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CE0B94" w:rsidRDefault="00CE0B9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CE0B94" w:rsidRDefault="00CE0B9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2922F1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922F1">
        <w:rPr>
          <w:rFonts w:ascii="Times New Roman" w:hAnsi="Times New Roman" w:cs="Times New Roman"/>
          <w:sz w:val="28"/>
          <w:lang w:val="en-US"/>
        </w:rPr>
        <w:t>Nazorat</w:t>
      </w:r>
      <w:proofErr w:type="spellEnd"/>
      <w:r w:rsidR="002922F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2922F1">
        <w:rPr>
          <w:rFonts w:ascii="Times New Roman" w:hAnsi="Times New Roman" w:cs="Times New Roman"/>
          <w:sz w:val="28"/>
          <w:lang w:val="en-US"/>
        </w:rPr>
        <w:t>ishi</w:t>
      </w:r>
      <w:proofErr w:type="spellEnd"/>
      <w:r w:rsidR="002922F1">
        <w:rPr>
          <w:rFonts w:ascii="Times New Roman" w:hAnsi="Times New Roman" w:cs="Times New Roman"/>
          <w:sz w:val="28"/>
          <w:lang w:val="en-US"/>
        </w:rPr>
        <w:t xml:space="preserve"> —2</w:t>
      </w:r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2922F1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115E6F">
        <w:rPr>
          <w:rFonts w:ascii="Times New Roman" w:hAnsi="Times New Roman" w:cs="Times New Roman"/>
          <w:b/>
          <w:sz w:val="28"/>
          <w:szCs w:val="24"/>
          <w:lang w:val="en-US"/>
        </w:rPr>
        <w:t>16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922F1">
        <w:rPr>
          <w:rFonts w:ascii="Times New Roman" w:hAnsi="Times New Roman"/>
          <w:color w:val="auto"/>
          <w:sz w:val="28"/>
          <w:lang w:val="en-US"/>
        </w:rPr>
        <w:t>olgan</w:t>
      </w:r>
      <w:proofErr w:type="spellEnd"/>
      <w:r w:rsidR="002922F1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2922F1">
        <w:rPr>
          <w:rFonts w:ascii="Times New Roman" w:hAnsi="Times New Roman"/>
          <w:color w:val="auto"/>
          <w:sz w:val="28"/>
          <w:lang w:val="en-US"/>
        </w:rPr>
        <w:t>bilimlarini</w:t>
      </w:r>
      <w:proofErr w:type="spellEnd"/>
      <w:r w:rsidR="002922F1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2922F1">
        <w:rPr>
          <w:rFonts w:ascii="Times New Roman" w:hAnsi="Times New Roman"/>
          <w:color w:val="auto"/>
          <w:sz w:val="28"/>
          <w:lang w:val="en-US"/>
        </w:rPr>
        <w:t>tekshirish</w:t>
      </w:r>
      <w:proofErr w:type="spellEnd"/>
      <w:r w:rsidR="002922F1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2922F1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2922F1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2922F1">
        <w:rPr>
          <w:rFonts w:ascii="Times New Roman" w:hAnsi="Times New Roman"/>
          <w:color w:val="auto"/>
          <w:sz w:val="28"/>
          <w:lang w:val="en-US"/>
        </w:rPr>
        <w:t>nazorat</w:t>
      </w:r>
      <w:proofErr w:type="spellEnd"/>
      <w:r w:rsidR="002922F1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2922F1">
        <w:rPr>
          <w:rFonts w:ascii="Times New Roman" w:hAnsi="Times New Roman"/>
          <w:color w:val="auto"/>
          <w:sz w:val="28"/>
          <w:lang w:val="en-US"/>
        </w:rPr>
        <w:t>qilish</w:t>
      </w:r>
      <w:proofErr w:type="spellEnd"/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5A7147" w:rsidP="005A7147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grafik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ko‘rinishda</w:t>
      </w:r>
      <w:proofErr w:type="spellEnd"/>
      <w:proofErr w:type="gram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berilgan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funksiyaning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aniqlanish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sohasi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qiymatlar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to‘plami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monotonlik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oraliqlari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maksimumi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va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minimumini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asimptotalarini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topa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oladi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Pr="00990FE7" w:rsidRDefault="00BE6AA7" w:rsidP="00BE6AA7">
      <w:pPr>
        <w:pStyle w:val="a3"/>
        <w:spacing w:line="276" w:lineRule="auto"/>
        <w:ind w:left="1080"/>
        <w:rPr>
          <w:b/>
          <w:sz w:val="28"/>
          <w:szCs w:val="28"/>
          <w:lang w:val="en-US"/>
        </w:rPr>
      </w:pPr>
      <w:proofErr w:type="spellStart"/>
      <w:r w:rsidRPr="00990FE7">
        <w:rPr>
          <w:b/>
          <w:sz w:val="28"/>
          <w:szCs w:val="28"/>
          <w:lang w:val="en-US"/>
        </w:rPr>
        <w:t>Uyga</w:t>
      </w:r>
      <w:proofErr w:type="spellEnd"/>
      <w:r w:rsidRPr="00990FE7">
        <w:rPr>
          <w:b/>
          <w:sz w:val="28"/>
          <w:szCs w:val="28"/>
          <w:lang w:val="en-US"/>
        </w:rPr>
        <w:t xml:space="preserve"> </w:t>
      </w:r>
      <w:proofErr w:type="spellStart"/>
      <w:r w:rsidRPr="00990FE7">
        <w:rPr>
          <w:b/>
          <w:sz w:val="28"/>
          <w:szCs w:val="28"/>
          <w:lang w:val="en-US"/>
        </w:rPr>
        <w:t>vazifalarini</w:t>
      </w:r>
      <w:proofErr w:type="spellEnd"/>
      <w:r w:rsidRPr="00990FE7">
        <w:rPr>
          <w:b/>
          <w:sz w:val="28"/>
          <w:szCs w:val="28"/>
          <w:lang w:val="en-US"/>
        </w:rPr>
        <w:t xml:space="preserve"> </w:t>
      </w:r>
      <w:proofErr w:type="spellStart"/>
      <w:r w:rsidRPr="00990FE7">
        <w:rPr>
          <w:b/>
          <w:sz w:val="28"/>
          <w:szCs w:val="28"/>
          <w:lang w:val="en-US"/>
        </w:rPr>
        <w:t>tekshirish</w:t>
      </w:r>
      <w:proofErr w:type="spellEnd"/>
      <w:r w:rsidRPr="00990FE7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990FE7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990FE7">
        <w:rPr>
          <w:b/>
          <w:sz w:val="28"/>
          <w:szCs w:val="28"/>
          <w:lang w:val="en-US"/>
        </w:rPr>
        <w:t xml:space="preserve"> </w:t>
      </w:r>
      <w:proofErr w:type="spellStart"/>
      <w:r w:rsidRPr="00990FE7">
        <w:rPr>
          <w:b/>
          <w:sz w:val="28"/>
          <w:szCs w:val="28"/>
          <w:lang w:val="en-US"/>
        </w:rPr>
        <w:t>o’tilgan</w:t>
      </w:r>
      <w:proofErr w:type="spellEnd"/>
      <w:r w:rsidRPr="00990FE7">
        <w:rPr>
          <w:b/>
          <w:sz w:val="28"/>
          <w:szCs w:val="28"/>
          <w:lang w:val="en-US"/>
        </w:rPr>
        <w:t xml:space="preserve"> </w:t>
      </w:r>
      <w:proofErr w:type="spellStart"/>
      <w:r w:rsidRPr="00990FE7">
        <w:rPr>
          <w:b/>
          <w:sz w:val="28"/>
          <w:szCs w:val="28"/>
          <w:lang w:val="en-US"/>
        </w:rPr>
        <w:t>mavzuni</w:t>
      </w:r>
      <w:proofErr w:type="spellEnd"/>
      <w:r w:rsidRPr="00990FE7">
        <w:rPr>
          <w:b/>
          <w:sz w:val="28"/>
          <w:szCs w:val="28"/>
          <w:lang w:val="en-US"/>
        </w:rPr>
        <w:t xml:space="preserve"> </w:t>
      </w:r>
      <w:proofErr w:type="spellStart"/>
      <w:r w:rsidRPr="00990FE7">
        <w:rPr>
          <w:b/>
          <w:sz w:val="28"/>
          <w:szCs w:val="28"/>
          <w:lang w:val="en-US"/>
        </w:rPr>
        <w:t>mustahkamlash</w:t>
      </w:r>
      <w:proofErr w:type="spellEnd"/>
      <w:r w:rsidRPr="00990FE7">
        <w:rPr>
          <w:b/>
          <w:sz w:val="28"/>
          <w:szCs w:val="28"/>
          <w:lang w:val="en-US"/>
        </w:rPr>
        <w:t>.</w:t>
      </w:r>
    </w:p>
    <w:p w:rsidR="00990FE7" w:rsidRPr="008349FE" w:rsidRDefault="00990FE7" w:rsidP="00990FE7">
      <w:pPr>
        <w:pStyle w:val="14"/>
        <w:shd w:val="clear" w:color="auto" w:fill="auto"/>
        <w:tabs>
          <w:tab w:val="left" w:pos="802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>
        <w:rPr>
          <w:rStyle w:val="12pt0pt"/>
          <w:sz w:val="28"/>
          <w:szCs w:val="28"/>
        </w:rPr>
        <w:t xml:space="preserve">1. </w:t>
      </w:r>
      <w:proofErr w:type="spellStart"/>
      <w:r w:rsidRPr="008349FE">
        <w:rPr>
          <w:rStyle w:val="12pt0pt"/>
          <w:sz w:val="28"/>
          <w:szCs w:val="28"/>
        </w:rPr>
        <w:t>PhotoShopda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nechta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joylash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uskunalari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bor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990FE7" w:rsidRPr="008349FE" w:rsidRDefault="00990FE7" w:rsidP="00990FE7">
      <w:pPr>
        <w:pStyle w:val="14"/>
        <w:shd w:val="clear" w:color="auto" w:fill="auto"/>
        <w:tabs>
          <w:tab w:val="left" w:pos="0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2.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bilan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ishlashni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tugatishning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qanday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usullarini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bilasiz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990FE7" w:rsidRPr="008349FE" w:rsidRDefault="00990FE7" w:rsidP="00990FE7">
      <w:pPr>
        <w:pStyle w:val="14"/>
        <w:shd w:val="clear" w:color="auto" w:fill="auto"/>
        <w:tabs>
          <w:tab w:val="left" w:pos="845"/>
        </w:tabs>
        <w:spacing w:before="0" w:line="276" w:lineRule="auto"/>
        <w:ind w:right="20"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3.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joylash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uskunasining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parametrlar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panelida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qanday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parametrlar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joylashgan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990FE7" w:rsidRPr="008349FE" w:rsidRDefault="00990FE7" w:rsidP="00990FE7">
      <w:pPr>
        <w:pStyle w:val="14"/>
        <w:shd w:val="clear" w:color="auto" w:fill="auto"/>
        <w:tabs>
          <w:tab w:val="left" w:pos="826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4.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bilan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ishlashda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qaysi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palitralardan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foydalaniladi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990FE7" w:rsidRPr="008349FE" w:rsidRDefault="00990FE7" w:rsidP="00990FE7">
      <w:pPr>
        <w:pStyle w:val="14"/>
        <w:shd w:val="clear" w:color="auto" w:fill="auto"/>
        <w:tabs>
          <w:tab w:val="left" w:pos="821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5.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ustida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shakl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almashtirish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qanday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bajariladi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990FE7" w:rsidRPr="008349FE" w:rsidRDefault="00990FE7" w:rsidP="00990FE7">
      <w:pPr>
        <w:pStyle w:val="14"/>
        <w:shd w:val="clear" w:color="auto" w:fill="auto"/>
        <w:tabs>
          <w:tab w:val="left" w:pos="821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6.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ustida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necha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xil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turdagi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shakl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almashtirishlar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bor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990FE7" w:rsidRPr="008349FE" w:rsidRDefault="00990FE7" w:rsidP="00990FE7">
      <w:pPr>
        <w:pStyle w:val="14"/>
        <w:shd w:val="clear" w:color="auto" w:fill="auto"/>
        <w:tabs>
          <w:tab w:val="left" w:pos="826"/>
        </w:tabs>
        <w:spacing w:before="0" w:line="276" w:lineRule="auto"/>
        <w:ind w:right="20"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7. </w:t>
      </w:r>
      <w:proofErr w:type="spellStart"/>
      <w:r w:rsidRPr="008349FE">
        <w:rPr>
          <w:rStyle w:val="12pt0pt"/>
          <w:sz w:val="28"/>
          <w:szCs w:val="28"/>
        </w:rPr>
        <w:t>Стили</w:t>
      </w:r>
      <w:proofErr w:type="spellEnd"/>
      <w:r w:rsidRPr="008349FE">
        <w:rPr>
          <w:rStyle w:val="12pt0pt"/>
          <w:sz w:val="28"/>
          <w:szCs w:val="28"/>
        </w:rPr>
        <w:t xml:space="preserve"> (</w:t>
      </w:r>
      <w:proofErr w:type="spellStart"/>
      <w:r w:rsidRPr="008349FE">
        <w:rPr>
          <w:rStyle w:val="12pt0pt"/>
          <w:sz w:val="28"/>
          <w:szCs w:val="28"/>
        </w:rPr>
        <w:t>Uslublar</w:t>
      </w:r>
      <w:proofErr w:type="spellEnd"/>
      <w:r w:rsidRPr="008349FE">
        <w:rPr>
          <w:rStyle w:val="12pt0pt"/>
          <w:sz w:val="28"/>
          <w:szCs w:val="28"/>
        </w:rPr>
        <w:t xml:space="preserve">) </w:t>
      </w:r>
      <w:proofErr w:type="spellStart"/>
      <w:r w:rsidRPr="008349FE">
        <w:rPr>
          <w:rStyle w:val="12pt0pt"/>
          <w:sz w:val="28"/>
          <w:szCs w:val="28"/>
        </w:rPr>
        <w:t>palitrasida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uchun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uslublaming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nechta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to‘plami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bor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lastRenderedPageBreak/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Pr="00990FE7" w:rsidRDefault="00990FE7" w:rsidP="00990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FE7">
        <w:rPr>
          <w:rFonts w:ascii="Times New Roman" w:hAnsi="Times New Roman" w:cs="Times New Roman"/>
          <w:b/>
          <w:sz w:val="28"/>
          <w:szCs w:val="28"/>
          <w:lang w:val="en-US"/>
        </w:rPr>
        <w:t>I-variant:</w:t>
      </w:r>
    </w:p>
    <w:p w:rsidR="00990FE7" w:rsidRPr="00990FE7" w:rsidRDefault="00990FE7" w:rsidP="00990FE7">
      <w:pPr>
        <w:pStyle w:val="14"/>
        <w:numPr>
          <w:ilvl w:val="0"/>
          <w:numId w:val="5"/>
        </w:numPr>
        <w:shd w:val="clear" w:color="auto" w:fill="auto"/>
        <w:tabs>
          <w:tab w:val="left" w:pos="746"/>
        </w:tabs>
        <w:spacing w:before="0" w:line="240" w:lineRule="auto"/>
        <w:ind w:left="520" w:firstLine="0"/>
        <w:jc w:val="both"/>
        <w:rPr>
          <w:sz w:val="28"/>
          <w:szCs w:val="28"/>
        </w:rPr>
      </w:pPr>
      <w:r w:rsidRPr="00990FE7">
        <w:rPr>
          <w:rStyle w:val="12pt0pt"/>
          <w:sz w:val="28"/>
          <w:szCs w:val="28"/>
        </w:rPr>
        <w:t xml:space="preserve">RGB </w:t>
      </w:r>
      <w:proofErr w:type="spellStart"/>
      <w:r w:rsidRPr="00990FE7">
        <w:rPr>
          <w:rStyle w:val="12pt0pt"/>
          <w:sz w:val="28"/>
          <w:szCs w:val="28"/>
        </w:rPr>
        <w:t>ranglar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tizimi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90FE7" w:rsidRPr="00990FE7" w:rsidRDefault="00990FE7" w:rsidP="00990FE7">
      <w:pPr>
        <w:pStyle w:val="14"/>
        <w:numPr>
          <w:ilvl w:val="0"/>
          <w:numId w:val="5"/>
        </w:numPr>
        <w:shd w:val="clear" w:color="auto" w:fill="auto"/>
        <w:tabs>
          <w:tab w:val="left" w:pos="770"/>
        </w:tabs>
        <w:spacing w:before="0" w:line="240" w:lineRule="auto"/>
        <w:ind w:left="520" w:firstLine="0"/>
        <w:jc w:val="both"/>
        <w:rPr>
          <w:sz w:val="28"/>
          <w:szCs w:val="28"/>
        </w:rPr>
      </w:pPr>
      <w:proofErr w:type="spellStart"/>
      <w:r w:rsidRPr="00990FE7">
        <w:rPr>
          <w:rStyle w:val="12pt0pt"/>
          <w:sz w:val="28"/>
          <w:szCs w:val="28"/>
        </w:rPr>
        <w:t>Mo‘yqalam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bilan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ishlash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90FE7" w:rsidRPr="00990FE7" w:rsidRDefault="00990FE7" w:rsidP="00990FE7">
      <w:pPr>
        <w:pStyle w:val="14"/>
        <w:numPr>
          <w:ilvl w:val="0"/>
          <w:numId w:val="5"/>
        </w:numPr>
        <w:shd w:val="clear" w:color="auto" w:fill="auto"/>
        <w:tabs>
          <w:tab w:val="left" w:pos="760"/>
        </w:tabs>
        <w:spacing w:before="0" w:line="240" w:lineRule="auto"/>
        <w:ind w:left="520" w:firstLine="0"/>
        <w:jc w:val="both"/>
        <w:rPr>
          <w:sz w:val="28"/>
          <w:szCs w:val="28"/>
          <w:lang w:val="en-US"/>
        </w:rPr>
      </w:pPr>
      <w:proofErr w:type="spellStart"/>
      <w:r w:rsidRPr="00990FE7">
        <w:rPr>
          <w:rStyle w:val="12pt0pt"/>
          <w:sz w:val="28"/>
          <w:szCs w:val="28"/>
        </w:rPr>
        <w:t>Tasvirdagi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kompyuter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ekraniga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o‘zingizning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suratingizni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joylang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90FE7" w:rsidRPr="00990FE7" w:rsidRDefault="00990FE7" w:rsidP="00990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FE7">
        <w:rPr>
          <w:rFonts w:ascii="Times New Roman" w:hAnsi="Times New Roman" w:cs="Times New Roman"/>
          <w:b/>
          <w:sz w:val="28"/>
          <w:szCs w:val="28"/>
          <w:lang w:val="en-US"/>
        </w:rPr>
        <w:t>II-variant</w:t>
      </w:r>
    </w:p>
    <w:p w:rsidR="00990FE7" w:rsidRPr="00990FE7" w:rsidRDefault="00990FE7" w:rsidP="00990FE7">
      <w:pPr>
        <w:pStyle w:val="14"/>
        <w:numPr>
          <w:ilvl w:val="0"/>
          <w:numId w:val="6"/>
        </w:numPr>
        <w:shd w:val="clear" w:color="auto" w:fill="auto"/>
        <w:tabs>
          <w:tab w:val="left" w:pos="750"/>
        </w:tabs>
        <w:spacing w:before="0" w:line="240" w:lineRule="auto"/>
        <w:ind w:left="520" w:firstLine="0"/>
        <w:jc w:val="both"/>
        <w:rPr>
          <w:sz w:val="28"/>
          <w:szCs w:val="28"/>
        </w:rPr>
      </w:pPr>
      <w:r w:rsidRPr="00990FE7">
        <w:rPr>
          <w:rStyle w:val="12pt0pt"/>
          <w:sz w:val="28"/>
          <w:szCs w:val="28"/>
        </w:rPr>
        <w:t xml:space="preserve">CMYK </w:t>
      </w:r>
      <w:proofErr w:type="spellStart"/>
      <w:r w:rsidRPr="00990FE7">
        <w:rPr>
          <w:rStyle w:val="12pt0pt"/>
          <w:sz w:val="28"/>
          <w:szCs w:val="28"/>
        </w:rPr>
        <w:t>ranglar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tizimi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90FE7" w:rsidRPr="00990FE7" w:rsidRDefault="00990FE7" w:rsidP="00990FE7">
      <w:pPr>
        <w:pStyle w:val="14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40" w:lineRule="auto"/>
        <w:ind w:left="520" w:firstLine="0"/>
        <w:jc w:val="both"/>
        <w:rPr>
          <w:sz w:val="28"/>
          <w:szCs w:val="28"/>
        </w:rPr>
      </w:pPr>
      <w:proofErr w:type="spellStart"/>
      <w:r w:rsidRPr="00990FE7">
        <w:rPr>
          <w:rStyle w:val="12pt0pt"/>
          <w:sz w:val="28"/>
          <w:szCs w:val="28"/>
        </w:rPr>
        <w:t>Qalam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bilan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ishlash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90FE7" w:rsidRPr="00990FE7" w:rsidRDefault="00990FE7" w:rsidP="00990FE7">
      <w:pPr>
        <w:pStyle w:val="14"/>
        <w:numPr>
          <w:ilvl w:val="0"/>
          <w:numId w:val="6"/>
        </w:numPr>
        <w:shd w:val="clear" w:color="auto" w:fill="auto"/>
        <w:tabs>
          <w:tab w:val="left" w:pos="746"/>
        </w:tabs>
        <w:spacing w:before="0" w:line="240" w:lineRule="auto"/>
        <w:ind w:left="520" w:firstLine="0"/>
        <w:jc w:val="both"/>
        <w:rPr>
          <w:sz w:val="28"/>
          <w:szCs w:val="28"/>
          <w:lang w:val="en-US"/>
        </w:rPr>
      </w:pPr>
      <w:proofErr w:type="spellStart"/>
      <w:r w:rsidRPr="00990FE7">
        <w:rPr>
          <w:rStyle w:val="12pt0pt"/>
          <w:sz w:val="28"/>
          <w:szCs w:val="28"/>
        </w:rPr>
        <w:t>Avtomobilning</w:t>
      </w:r>
      <w:proofErr w:type="spellEnd"/>
      <w:r w:rsidRPr="00990FE7">
        <w:rPr>
          <w:rStyle w:val="12pt0pt"/>
          <w:sz w:val="28"/>
          <w:szCs w:val="28"/>
        </w:rPr>
        <w:t xml:space="preserve"> yon </w:t>
      </w:r>
      <w:proofErr w:type="spellStart"/>
      <w:r w:rsidRPr="00990FE7">
        <w:rPr>
          <w:rStyle w:val="12pt0pt"/>
          <w:sz w:val="28"/>
          <w:szCs w:val="28"/>
        </w:rPr>
        <w:t>oynasiga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maktabingiz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binosini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joylang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Pr="00990FE7" w:rsidRDefault="00990FE7" w:rsidP="00990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FE7">
        <w:rPr>
          <w:rFonts w:ascii="Times New Roman" w:hAnsi="Times New Roman" w:cs="Times New Roman"/>
          <w:b/>
          <w:sz w:val="28"/>
          <w:szCs w:val="28"/>
          <w:lang w:val="en-US"/>
        </w:rPr>
        <w:t>III-variant</w:t>
      </w:r>
    </w:p>
    <w:p w:rsidR="00990FE7" w:rsidRPr="00990FE7" w:rsidRDefault="00990FE7" w:rsidP="00990FE7">
      <w:pPr>
        <w:pStyle w:val="14"/>
        <w:numPr>
          <w:ilvl w:val="0"/>
          <w:numId w:val="7"/>
        </w:numPr>
        <w:shd w:val="clear" w:color="auto" w:fill="auto"/>
        <w:tabs>
          <w:tab w:val="left" w:pos="746"/>
        </w:tabs>
        <w:spacing w:before="0" w:line="240" w:lineRule="auto"/>
        <w:ind w:left="520" w:firstLine="0"/>
        <w:jc w:val="left"/>
        <w:rPr>
          <w:sz w:val="28"/>
          <w:szCs w:val="28"/>
        </w:rPr>
      </w:pPr>
      <w:r w:rsidRPr="00990FE7">
        <w:rPr>
          <w:rStyle w:val="12pt0pt"/>
          <w:sz w:val="28"/>
          <w:szCs w:val="28"/>
        </w:rPr>
        <w:t xml:space="preserve">HSB </w:t>
      </w:r>
      <w:proofErr w:type="spellStart"/>
      <w:r w:rsidRPr="00990FE7">
        <w:rPr>
          <w:rStyle w:val="12pt0pt"/>
          <w:sz w:val="28"/>
          <w:szCs w:val="28"/>
        </w:rPr>
        <w:t>ranglar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tizimi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90FE7" w:rsidRPr="00990FE7" w:rsidRDefault="00990FE7" w:rsidP="00990FE7">
      <w:pPr>
        <w:pStyle w:val="14"/>
        <w:numPr>
          <w:ilvl w:val="0"/>
          <w:numId w:val="7"/>
        </w:numPr>
        <w:shd w:val="clear" w:color="auto" w:fill="auto"/>
        <w:tabs>
          <w:tab w:val="left" w:pos="765"/>
        </w:tabs>
        <w:spacing w:before="0" w:line="240" w:lineRule="auto"/>
        <w:ind w:left="520" w:firstLine="0"/>
        <w:jc w:val="left"/>
        <w:rPr>
          <w:sz w:val="28"/>
          <w:szCs w:val="28"/>
        </w:rPr>
      </w:pPr>
      <w:proofErr w:type="spellStart"/>
      <w:r w:rsidRPr="00990FE7">
        <w:rPr>
          <w:rStyle w:val="12pt0pt"/>
          <w:sz w:val="28"/>
          <w:szCs w:val="28"/>
        </w:rPr>
        <w:t>Tasvirga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geometrik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shakllar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joylash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90FE7" w:rsidRPr="00990FE7" w:rsidRDefault="00990FE7" w:rsidP="00990FE7">
      <w:pPr>
        <w:pStyle w:val="14"/>
        <w:numPr>
          <w:ilvl w:val="0"/>
          <w:numId w:val="7"/>
        </w:numPr>
        <w:shd w:val="clear" w:color="auto" w:fill="auto"/>
        <w:tabs>
          <w:tab w:val="left" w:pos="765"/>
        </w:tabs>
        <w:spacing w:before="0" w:line="240" w:lineRule="auto"/>
        <w:ind w:left="520" w:firstLine="0"/>
        <w:jc w:val="left"/>
        <w:rPr>
          <w:sz w:val="28"/>
          <w:szCs w:val="28"/>
          <w:lang w:val="en-US"/>
        </w:rPr>
      </w:pPr>
      <w:proofErr w:type="spellStart"/>
      <w:r w:rsidRPr="00990FE7">
        <w:rPr>
          <w:rStyle w:val="12pt0pt"/>
          <w:sz w:val="28"/>
          <w:szCs w:val="28"/>
        </w:rPr>
        <w:t>Fotosuratingizni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kubning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uch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tomoniga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joylang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90FE7" w:rsidRPr="00990FE7" w:rsidRDefault="00990FE7" w:rsidP="00990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FE7">
        <w:rPr>
          <w:rFonts w:ascii="Times New Roman" w:hAnsi="Times New Roman" w:cs="Times New Roman"/>
          <w:b/>
          <w:sz w:val="28"/>
          <w:szCs w:val="28"/>
          <w:lang w:val="en-US"/>
        </w:rPr>
        <w:t>IV-variant</w:t>
      </w:r>
    </w:p>
    <w:p w:rsidR="00990FE7" w:rsidRPr="00990FE7" w:rsidRDefault="00990FE7" w:rsidP="00990FE7">
      <w:pPr>
        <w:pStyle w:val="14"/>
        <w:numPr>
          <w:ilvl w:val="0"/>
          <w:numId w:val="8"/>
        </w:numPr>
        <w:shd w:val="clear" w:color="auto" w:fill="auto"/>
        <w:tabs>
          <w:tab w:val="left" w:pos="746"/>
        </w:tabs>
        <w:spacing w:before="0" w:line="240" w:lineRule="auto"/>
        <w:ind w:left="520" w:firstLine="0"/>
        <w:jc w:val="left"/>
        <w:rPr>
          <w:sz w:val="28"/>
          <w:szCs w:val="28"/>
        </w:rPr>
      </w:pPr>
      <w:r w:rsidRPr="00990FE7">
        <w:rPr>
          <w:rStyle w:val="12pt0pt"/>
          <w:sz w:val="28"/>
          <w:szCs w:val="28"/>
        </w:rPr>
        <w:t xml:space="preserve">Lab </w:t>
      </w:r>
      <w:proofErr w:type="spellStart"/>
      <w:r w:rsidRPr="00990FE7">
        <w:rPr>
          <w:rStyle w:val="12pt0pt"/>
          <w:sz w:val="28"/>
          <w:szCs w:val="28"/>
        </w:rPr>
        <w:t>ranglar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tizimi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90FE7" w:rsidRPr="00990FE7" w:rsidRDefault="00990FE7" w:rsidP="00990FE7">
      <w:pPr>
        <w:pStyle w:val="14"/>
        <w:numPr>
          <w:ilvl w:val="0"/>
          <w:numId w:val="8"/>
        </w:numPr>
        <w:shd w:val="clear" w:color="auto" w:fill="auto"/>
        <w:tabs>
          <w:tab w:val="left" w:pos="765"/>
        </w:tabs>
        <w:spacing w:before="0" w:line="240" w:lineRule="auto"/>
        <w:ind w:left="520" w:firstLine="0"/>
        <w:jc w:val="left"/>
        <w:rPr>
          <w:sz w:val="28"/>
          <w:szCs w:val="28"/>
        </w:rPr>
      </w:pPr>
      <w:proofErr w:type="spellStart"/>
      <w:r w:rsidRPr="00990FE7">
        <w:rPr>
          <w:rStyle w:val="12pt0pt"/>
          <w:sz w:val="28"/>
          <w:szCs w:val="28"/>
        </w:rPr>
        <w:t>Tasvirga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matn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joylash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90FE7" w:rsidRPr="00990FE7" w:rsidRDefault="00990FE7" w:rsidP="00990FE7">
      <w:pPr>
        <w:pStyle w:val="14"/>
        <w:numPr>
          <w:ilvl w:val="0"/>
          <w:numId w:val="8"/>
        </w:numPr>
        <w:shd w:val="clear" w:color="auto" w:fill="auto"/>
        <w:tabs>
          <w:tab w:val="left" w:pos="750"/>
        </w:tabs>
        <w:spacing w:before="0" w:line="240" w:lineRule="auto"/>
        <w:ind w:left="520" w:firstLine="0"/>
        <w:jc w:val="left"/>
        <w:rPr>
          <w:sz w:val="28"/>
          <w:szCs w:val="28"/>
          <w:lang w:val="en-US"/>
        </w:rPr>
      </w:pPr>
      <w:proofErr w:type="spellStart"/>
      <w:r w:rsidRPr="00990FE7">
        <w:rPr>
          <w:rStyle w:val="12pt0pt"/>
          <w:sz w:val="28"/>
          <w:szCs w:val="28"/>
        </w:rPr>
        <w:t>Yangi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tasvir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yaratib</w:t>
      </w:r>
      <w:proofErr w:type="spellEnd"/>
      <w:r w:rsidRPr="00990FE7">
        <w:rPr>
          <w:rStyle w:val="12pt0pt"/>
          <w:sz w:val="28"/>
          <w:szCs w:val="28"/>
        </w:rPr>
        <w:t xml:space="preserve">, </w:t>
      </w:r>
      <w:proofErr w:type="spellStart"/>
      <w:r w:rsidRPr="00990FE7">
        <w:rPr>
          <w:rStyle w:val="12pt0pt"/>
          <w:sz w:val="28"/>
          <w:szCs w:val="28"/>
        </w:rPr>
        <w:t>unga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besh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xil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geomertik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shakl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joylang</w:t>
      </w:r>
      <w:proofErr w:type="spellEnd"/>
      <w:r w:rsidRPr="00990FE7">
        <w:rPr>
          <w:rStyle w:val="12pt0pt"/>
          <w:sz w:val="28"/>
          <w:szCs w:val="28"/>
        </w:rPr>
        <w:t>.</w:t>
      </w:r>
      <w:bookmarkStart w:id="0" w:name="_GoBack"/>
      <w:bookmarkEnd w:id="0"/>
    </w:p>
    <w:p w:rsidR="00990FE7" w:rsidRPr="00CE0B94" w:rsidRDefault="00CE0B94" w:rsidP="00CE0B94">
      <w:pPr>
        <w:spacing w:after="0" w:line="240" w:lineRule="auto"/>
        <w:jc w:val="center"/>
        <w:rPr>
          <w:b/>
          <w:color w:val="C4BC96" w:themeColor="background2" w:themeShade="BF"/>
          <w:sz w:val="24"/>
          <w:szCs w:val="28"/>
          <w:lang w:val="en-US"/>
        </w:rPr>
      </w:pPr>
      <w:proofErr w:type="spellStart"/>
      <w:r w:rsidRPr="00CE0B94">
        <w:rPr>
          <w:b/>
          <w:color w:val="C4BC96" w:themeColor="background2" w:themeShade="BF"/>
          <w:sz w:val="24"/>
          <w:szCs w:val="28"/>
          <w:lang w:val="en-US"/>
        </w:rPr>
        <w:t>Adxamjon_Vahobov</w:t>
      </w:r>
      <w:proofErr w:type="spellEnd"/>
      <w:r w:rsidRPr="00CE0B94">
        <w:rPr>
          <w:b/>
          <w:color w:val="C4BC96" w:themeColor="background2" w:themeShade="BF"/>
          <w:sz w:val="24"/>
          <w:szCs w:val="28"/>
          <w:lang w:val="en-US"/>
        </w:rPr>
        <w:t xml:space="preserve">                     +99890 300 02 21              @rishton7</w:t>
      </w: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90FE7" w:rsidRDefault="00990FE7" w:rsidP="00BE6AA7">
      <w:pPr>
        <w:pStyle w:val="a3"/>
        <w:ind w:left="1080"/>
        <w:rPr>
          <w:sz w:val="28"/>
          <w:lang w:val="en-US"/>
        </w:rPr>
      </w:pP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Default="007B76F8" w:rsidP="00990FE7">
      <w:pPr>
        <w:spacing w:after="0" w:line="240" w:lineRule="auto"/>
        <w:rPr>
          <w:b/>
          <w:sz w:val="28"/>
          <w:lang w:val="en-US"/>
        </w:rPr>
      </w:pPr>
    </w:p>
    <w:p w:rsidR="00990FE7" w:rsidRPr="00990FE7" w:rsidRDefault="00990FE7" w:rsidP="00990FE7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proofErr w:type="spellStart"/>
      <w:r w:rsidRPr="00990FE7">
        <w:rPr>
          <w:rFonts w:ascii="Times New Roman" w:hAnsi="Times New Roman" w:cs="Times New Roman"/>
          <w:i/>
          <w:sz w:val="28"/>
          <w:lang w:val="en-US"/>
        </w:rPr>
        <w:t>Nazorat</w:t>
      </w:r>
      <w:proofErr w:type="spellEnd"/>
      <w:r w:rsidRPr="00990FE7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990FE7">
        <w:rPr>
          <w:rFonts w:ascii="Times New Roman" w:hAnsi="Times New Roman" w:cs="Times New Roman"/>
          <w:i/>
          <w:sz w:val="28"/>
          <w:lang w:val="en-US"/>
        </w:rPr>
        <w:t>ishi</w:t>
      </w:r>
      <w:proofErr w:type="spellEnd"/>
      <w:r w:rsidRPr="00990FE7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990FE7">
        <w:rPr>
          <w:rFonts w:ascii="Times New Roman" w:hAnsi="Times New Roman" w:cs="Times New Roman"/>
          <w:i/>
          <w:sz w:val="28"/>
          <w:lang w:val="en-US"/>
        </w:rPr>
        <w:t>variantlaridagi</w:t>
      </w:r>
      <w:proofErr w:type="spellEnd"/>
      <w:r w:rsidRPr="00990FE7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990FE7">
        <w:rPr>
          <w:rFonts w:ascii="Times New Roman" w:hAnsi="Times New Roman" w:cs="Times New Roman"/>
          <w:i/>
          <w:sz w:val="28"/>
          <w:lang w:val="en-US"/>
        </w:rPr>
        <w:t>savollarni</w:t>
      </w:r>
      <w:proofErr w:type="spellEnd"/>
      <w:r w:rsidRPr="00990FE7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990FE7">
        <w:rPr>
          <w:rFonts w:ascii="Times New Roman" w:hAnsi="Times New Roman" w:cs="Times New Roman"/>
          <w:i/>
          <w:sz w:val="28"/>
          <w:lang w:val="en-US"/>
        </w:rPr>
        <w:t>qayta</w:t>
      </w:r>
      <w:proofErr w:type="spellEnd"/>
      <w:r w:rsidRPr="00990FE7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990FE7">
        <w:rPr>
          <w:rFonts w:ascii="Times New Roman" w:hAnsi="Times New Roman" w:cs="Times New Roman"/>
          <w:i/>
          <w:sz w:val="28"/>
          <w:lang w:val="en-US"/>
        </w:rPr>
        <w:t>ishlab</w:t>
      </w:r>
      <w:proofErr w:type="spellEnd"/>
      <w:r w:rsidRPr="00990FE7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990FE7">
        <w:rPr>
          <w:rFonts w:ascii="Times New Roman" w:hAnsi="Times New Roman" w:cs="Times New Roman"/>
          <w:i/>
          <w:sz w:val="28"/>
          <w:lang w:val="en-US"/>
        </w:rPr>
        <w:t>o’z</w:t>
      </w:r>
      <w:proofErr w:type="spellEnd"/>
      <w:r w:rsidRPr="00990FE7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990FE7">
        <w:rPr>
          <w:rFonts w:ascii="Times New Roman" w:hAnsi="Times New Roman" w:cs="Times New Roman"/>
          <w:i/>
          <w:sz w:val="28"/>
          <w:lang w:val="en-US"/>
        </w:rPr>
        <w:t>kamchiliklarini</w:t>
      </w:r>
      <w:proofErr w:type="spellEnd"/>
      <w:r w:rsidRPr="00990FE7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990FE7">
        <w:rPr>
          <w:rFonts w:ascii="Times New Roman" w:hAnsi="Times New Roman" w:cs="Times New Roman"/>
          <w:i/>
          <w:sz w:val="28"/>
          <w:lang w:val="en-US"/>
        </w:rPr>
        <w:t>tahlil</w:t>
      </w:r>
      <w:proofErr w:type="spellEnd"/>
      <w:r w:rsidRPr="00990FE7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990FE7">
        <w:rPr>
          <w:rFonts w:ascii="Times New Roman" w:hAnsi="Times New Roman" w:cs="Times New Roman"/>
          <w:i/>
          <w:sz w:val="28"/>
          <w:lang w:val="en-US"/>
        </w:rPr>
        <w:t>qilish</w:t>
      </w:r>
      <w:proofErr w:type="spellEnd"/>
    </w:p>
    <w:p w:rsidR="00990FE7" w:rsidRDefault="00990FE7" w:rsidP="00990FE7">
      <w:pPr>
        <w:spacing w:after="0" w:line="240" w:lineRule="auto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44402"/>
    <w:multiLevelType w:val="multilevel"/>
    <w:tmpl w:val="6EA66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D027D5"/>
    <w:multiLevelType w:val="multilevel"/>
    <w:tmpl w:val="C1846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E62800"/>
    <w:multiLevelType w:val="multilevel"/>
    <w:tmpl w:val="79869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862D43"/>
    <w:multiLevelType w:val="multilevel"/>
    <w:tmpl w:val="28605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JCKk3kHU7aBpFa/2rqoNH8yDQfQ=" w:salt="Hq+hhNCDMzQCsNx9O9Al+g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217312"/>
    <w:rsid w:val="00270E44"/>
    <w:rsid w:val="00290C64"/>
    <w:rsid w:val="002922F1"/>
    <w:rsid w:val="002C2589"/>
    <w:rsid w:val="0039399E"/>
    <w:rsid w:val="00393F31"/>
    <w:rsid w:val="00396FE8"/>
    <w:rsid w:val="00437F98"/>
    <w:rsid w:val="004A293E"/>
    <w:rsid w:val="004A449B"/>
    <w:rsid w:val="005A7147"/>
    <w:rsid w:val="00684816"/>
    <w:rsid w:val="006C2C64"/>
    <w:rsid w:val="006F5B05"/>
    <w:rsid w:val="00737D05"/>
    <w:rsid w:val="007B76F8"/>
    <w:rsid w:val="007D22FC"/>
    <w:rsid w:val="00857BA2"/>
    <w:rsid w:val="008B4272"/>
    <w:rsid w:val="00913DA7"/>
    <w:rsid w:val="00930742"/>
    <w:rsid w:val="009534CE"/>
    <w:rsid w:val="00990FE7"/>
    <w:rsid w:val="00A525C2"/>
    <w:rsid w:val="00A7381B"/>
    <w:rsid w:val="00A816BE"/>
    <w:rsid w:val="00AA63B8"/>
    <w:rsid w:val="00AB25CD"/>
    <w:rsid w:val="00AD2A22"/>
    <w:rsid w:val="00B07F7B"/>
    <w:rsid w:val="00BE6AA7"/>
    <w:rsid w:val="00C81137"/>
    <w:rsid w:val="00CE0B94"/>
    <w:rsid w:val="00CF15EF"/>
    <w:rsid w:val="00D33744"/>
    <w:rsid w:val="00D72732"/>
    <w:rsid w:val="00E35295"/>
    <w:rsid w:val="00E53DE9"/>
    <w:rsid w:val="00E66541"/>
    <w:rsid w:val="00F04CC6"/>
    <w:rsid w:val="00F329F1"/>
    <w:rsid w:val="00F8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990F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a9">
    <w:name w:val="Основной текст_"/>
    <w:basedOn w:val="a0"/>
    <w:link w:val="14"/>
    <w:rsid w:val="00990FE7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990FE7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2018-08-23T13:19:00Z</dcterms:created>
  <dcterms:modified xsi:type="dcterms:W3CDTF">2018-09-01T09:43:00Z</dcterms:modified>
</cp:coreProperties>
</file>