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4A03C4" w:rsidTr="004A03C4">
        <w:trPr>
          <w:trHeight w:val="202"/>
        </w:trPr>
        <w:tc>
          <w:tcPr>
            <w:tcW w:w="1101" w:type="dxa"/>
          </w:tcPr>
          <w:p w:rsidR="004A03C4" w:rsidRDefault="004A03C4" w:rsidP="004A03C4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A03C4" w:rsidTr="004A03C4">
        <w:trPr>
          <w:trHeight w:val="202"/>
        </w:trPr>
        <w:tc>
          <w:tcPr>
            <w:tcW w:w="1101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4A03C4" w:rsidRDefault="004A03C4" w:rsidP="00E15B5E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4A03C4" w:rsidRPr="004A03C4" w:rsidRDefault="004A03C4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3B8" w:rsidRPr="004A03C4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Mavzu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217312"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7147" w:rsidRPr="004A03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217312" w:rsidRPr="004A03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proofErr w:type="spellStart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obyektlar</w:t>
      </w:r>
      <w:proofErr w:type="spellEnd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kompyuterda</w:t>
      </w:r>
      <w:proofErr w:type="spellEnd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tasvirlash</w:t>
      </w:r>
      <w:proofErr w:type="spellEnd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</w:p>
    <w:p w:rsidR="00BE6AA7" w:rsidRPr="004A03C4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</w:p>
    <w:p w:rsidR="00BE6AA7" w:rsidRPr="004A03C4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Fan:   </w:t>
      </w:r>
      <w:proofErr w:type="spellStart"/>
      <w:r w:rsidR="005460D5" w:rsidRPr="004A03C4">
        <w:rPr>
          <w:rFonts w:ascii="Times New Roman" w:hAnsi="Times New Roman" w:cs="Times New Roman"/>
          <w:b/>
          <w:sz w:val="24"/>
          <w:szCs w:val="24"/>
          <w:lang w:val="en-US"/>
        </w:rPr>
        <w:t>Informatika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A7147"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A03C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4A03C4">
        <w:rPr>
          <w:rFonts w:ascii="Times New Roman" w:hAnsi="Times New Roman" w:cs="Times New Roman"/>
          <w:b/>
          <w:sz w:val="24"/>
          <w:szCs w:val="24"/>
          <w:lang w:val="en-US"/>
        </w:rPr>
        <w:t>Dars</w:t>
      </w:r>
      <w:proofErr w:type="spellEnd"/>
      <w:r w:rsid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E6AA7"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AA63B8" w:rsidRPr="004A03C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5A7147" w:rsidRPr="004A03C4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Darsning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maqsadi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A7147" w:rsidRPr="004A03C4" w:rsidRDefault="005A7147" w:rsidP="005A7147">
      <w:pPr>
        <w:pStyle w:val="5"/>
        <w:widowControl w:val="0"/>
        <w:jc w:val="both"/>
        <w:rPr>
          <w:rFonts w:ascii="Times New Roman" w:hAnsi="Times New Roman"/>
          <w:lang w:val="en-US"/>
        </w:rPr>
      </w:pPr>
      <w:proofErr w:type="spellStart"/>
      <w:r w:rsidRPr="004A03C4">
        <w:rPr>
          <w:rFonts w:ascii="Times New Roman" w:hAnsi="Times New Roman"/>
          <w:b/>
          <w:color w:val="auto"/>
          <w:lang w:val="en-US"/>
        </w:rPr>
        <w:t>Ta’limiy</w:t>
      </w:r>
      <w:proofErr w:type="spellEnd"/>
      <w:r w:rsidRPr="004A03C4">
        <w:rPr>
          <w:rFonts w:ascii="Times New Roman" w:hAnsi="Times New Roman"/>
          <w:b/>
          <w:color w:val="auto"/>
          <w:lang w:val="en-US"/>
        </w:rPr>
        <w:t>:</w:t>
      </w:r>
      <w:r w:rsidRPr="004A03C4">
        <w:rPr>
          <w:rFonts w:ascii="Times New Roman" w:hAnsi="Times New Roman"/>
          <w:color w:val="auto"/>
          <w:lang w:val="en-US"/>
        </w:rPr>
        <w:t xml:space="preserve">    </w:t>
      </w:r>
      <w:proofErr w:type="spellStart"/>
      <w:r w:rsidRPr="004A03C4">
        <w:rPr>
          <w:rFonts w:ascii="Times New Roman" w:hAnsi="Times New Roman"/>
          <w:color w:val="auto"/>
          <w:lang w:val="en-US"/>
        </w:rPr>
        <w:t>O’quvchilarga</w:t>
      </w:r>
      <w:proofErr w:type="spellEnd"/>
      <w:r w:rsidRPr="004A03C4">
        <w:rPr>
          <w:rFonts w:ascii="Times New Roman" w:hAnsi="Times New Roman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/>
          <w:color w:val="auto"/>
          <w:lang w:val="en-US"/>
        </w:rPr>
        <w:t>grafik</w:t>
      </w:r>
      <w:proofErr w:type="spellEnd"/>
      <w:r w:rsidR="00AA63B8" w:rsidRPr="004A03C4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/>
          <w:color w:val="auto"/>
          <w:lang w:val="en-US"/>
        </w:rPr>
        <w:t>obyektlar</w:t>
      </w:r>
      <w:proofErr w:type="spellEnd"/>
      <w:r w:rsidR="00AA63B8" w:rsidRPr="004A03C4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proofErr w:type="gramStart"/>
      <w:r w:rsidR="00AA63B8" w:rsidRPr="004A03C4">
        <w:rPr>
          <w:rFonts w:ascii="Times New Roman" w:hAnsi="Times New Roman"/>
          <w:color w:val="auto"/>
          <w:lang w:val="en-US"/>
        </w:rPr>
        <w:t>va</w:t>
      </w:r>
      <w:proofErr w:type="spellEnd"/>
      <w:proofErr w:type="gramEnd"/>
      <w:r w:rsidR="00AA63B8" w:rsidRPr="004A03C4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/>
          <w:color w:val="auto"/>
          <w:lang w:val="en-US"/>
        </w:rPr>
        <w:t>ularni</w:t>
      </w:r>
      <w:proofErr w:type="spellEnd"/>
      <w:r w:rsidR="00AA63B8" w:rsidRPr="004A03C4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/>
          <w:color w:val="auto"/>
          <w:lang w:val="en-US"/>
        </w:rPr>
        <w:t>kompyuterda</w:t>
      </w:r>
      <w:proofErr w:type="spellEnd"/>
      <w:r w:rsidR="00AA63B8" w:rsidRPr="004A03C4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/>
          <w:color w:val="auto"/>
          <w:lang w:val="en-US"/>
        </w:rPr>
        <w:t>tasvirlash</w:t>
      </w:r>
      <w:proofErr w:type="spellEnd"/>
      <w:r w:rsidR="00AA63B8" w:rsidRPr="004A03C4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/>
          <w:color w:val="auto"/>
          <w:lang w:val="en-US"/>
        </w:rPr>
        <w:t>usullarini</w:t>
      </w:r>
      <w:proofErr w:type="spellEnd"/>
      <w:r w:rsidR="00AA63B8" w:rsidRPr="004A03C4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4A03C4">
        <w:rPr>
          <w:rFonts w:ascii="Times New Roman" w:hAnsi="Times New Roman"/>
          <w:color w:val="auto"/>
          <w:lang w:val="en-US"/>
        </w:rPr>
        <w:t>o’rgatish</w:t>
      </w:r>
      <w:proofErr w:type="spellEnd"/>
      <w:r w:rsidRPr="004A03C4">
        <w:rPr>
          <w:rFonts w:ascii="Times New Roman" w:hAnsi="Times New Roman"/>
          <w:color w:val="auto"/>
          <w:lang w:val="en-US"/>
        </w:rPr>
        <w:t>.</w:t>
      </w:r>
    </w:p>
    <w:p w:rsidR="005A7147" w:rsidRPr="004A03C4" w:rsidRDefault="005A7147" w:rsidP="005A71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Rivojlantiruvchi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O’quvchilarni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mustaqil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fikrlarini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rivojlantirish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7147" w:rsidRPr="004A03C4" w:rsidRDefault="005A7147" w:rsidP="005A7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Tarbiyaviy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         V</w:t>
      </w:r>
      <w:r w:rsidRPr="004A03C4">
        <w:rPr>
          <w:rFonts w:ascii="Times New Roman" w:hAnsi="Times New Roman" w:cs="Times New Roman"/>
          <w:sz w:val="24"/>
          <w:szCs w:val="24"/>
          <w:lang w:val="uz-Cyrl-UZ"/>
        </w:rPr>
        <w:t xml:space="preserve">atanini sevish, milliy </w:t>
      </w:r>
      <w:proofErr w:type="gramStart"/>
      <w:r w:rsidRPr="004A03C4">
        <w:rPr>
          <w:rFonts w:ascii="Times New Roman" w:hAnsi="Times New Roman" w:cs="Times New Roman"/>
          <w:sz w:val="24"/>
          <w:szCs w:val="24"/>
          <w:lang w:val="uz-Cyrl-UZ"/>
        </w:rPr>
        <w:t xml:space="preserve">va 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4A03C4">
        <w:rPr>
          <w:rFonts w:ascii="Times New Roman" w:hAnsi="Times New Roman" w:cs="Times New Roman"/>
          <w:sz w:val="24"/>
          <w:szCs w:val="24"/>
          <w:lang w:val="uz-Cyrl-UZ"/>
        </w:rPr>
        <w:t>muminsoniy</w:t>
      </w:r>
      <w:proofErr w:type="gramEnd"/>
      <w:r w:rsidRPr="004A03C4">
        <w:rPr>
          <w:rFonts w:ascii="Times New Roman" w:hAnsi="Times New Roman" w:cs="Times New Roman"/>
          <w:sz w:val="24"/>
          <w:szCs w:val="24"/>
          <w:lang w:val="uz-Cyrl-UZ"/>
        </w:rPr>
        <w:t xml:space="preserve"> qadriyatlarga hurmatda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3C4">
        <w:rPr>
          <w:rFonts w:ascii="Times New Roman" w:hAnsi="Times New Roman" w:cs="Times New Roman"/>
          <w:sz w:val="24"/>
          <w:szCs w:val="24"/>
          <w:lang w:val="uz-Cyrl-UZ"/>
        </w:rPr>
        <w:t xml:space="preserve">bo‘lish, odob-axloq qoidalariga rioya 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3C4">
        <w:rPr>
          <w:rFonts w:ascii="Times New Roman" w:hAnsi="Times New Roman" w:cs="Times New Roman"/>
          <w:sz w:val="24"/>
          <w:szCs w:val="24"/>
          <w:lang w:val="uz-Cyrl-UZ"/>
        </w:rPr>
        <w:t>qilis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hni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singdirish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7147" w:rsidRPr="004A03C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Tayanch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proofErr w:type="gram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fanga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oid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kompetensiyalar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A7147" w:rsidRPr="004A03C4" w:rsidRDefault="005A7147" w:rsidP="00A83F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TK: </w:t>
      </w:r>
      <w:r w:rsidR="00A83FE1" w:rsidRPr="004A03C4">
        <w:rPr>
          <w:rFonts w:ascii="Times New Roman" w:hAnsi="Times New Roman" w:cs="Times New Roman"/>
          <w:i/>
          <w:sz w:val="24"/>
          <w:szCs w:val="24"/>
          <w:lang w:val="uz-Cyrl-UZ"/>
        </w:rPr>
        <w:t>axborot kommunikatsion texnologiyasidan foydalanishda xorijiy tildagi atamalarni mazmunini tushungan holda uni jarayonga qo‘llay bilish;</w:t>
      </w:r>
    </w:p>
    <w:p w:rsidR="00A83FE1" w:rsidRPr="004A03C4" w:rsidRDefault="005A7147" w:rsidP="005A71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FK: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grafik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ob’ektlar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va</w:t>
      </w:r>
      <w:proofErr w:type="spellEnd"/>
      <w:proofErr w:type="gram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ularni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kompyuterda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tasvirlash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usullari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kompyuter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grafikasi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va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uning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turlari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haqida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bilimga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ega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bo‘ladi</w:t>
      </w:r>
      <w:proofErr w:type="spellEnd"/>
      <w:r w:rsidR="00A83FE1" w:rsidRPr="004A03C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;</w:t>
      </w:r>
    </w:p>
    <w:p w:rsidR="005A7147" w:rsidRPr="004A03C4" w:rsidRDefault="005A7147" w:rsidP="005A7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Dars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usuli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suhbat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tushuntirish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, “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Savol-javob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metodi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Pr="004A03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Rasmli</w:t>
      </w:r>
      <w:proofErr w:type="spellEnd"/>
      <w:r w:rsidRPr="004A03C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boshqotirma</w:t>
      </w:r>
      <w:proofErr w:type="spellEnd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,</w:t>
      </w:r>
      <w:proofErr w:type="gramEnd"/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>To‘g‘risini</w:t>
      </w:r>
      <w:proofErr w:type="spellEnd"/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top”,”</w:t>
      </w:r>
      <w:proofErr w:type="spellStart"/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>Yosh</w:t>
      </w:r>
      <w:proofErr w:type="spellEnd"/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Cs/>
          <w:sz w:val="24"/>
          <w:szCs w:val="24"/>
          <w:lang w:val="en-US"/>
        </w:rPr>
        <w:t>aktyor”o‘yinlari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7147" w:rsidRPr="004A03C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Dars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turi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="00AA63B8" w:rsidRPr="004A03C4">
        <w:rPr>
          <w:rFonts w:ascii="Times New Roman" w:hAnsi="Times New Roman" w:cs="Times New Roman"/>
          <w:b/>
          <w:sz w:val="24"/>
          <w:szCs w:val="24"/>
          <w:lang w:val="en-US"/>
        </w:rPr>
        <w:t>Yangi</w:t>
      </w:r>
      <w:proofErr w:type="spellEnd"/>
      <w:r w:rsidR="00AA63B8"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 w:cs="Times New Roman"/>
          <w:b/>
          <w:sz w:val="24"/>
          <w:szCs w:val="24"/>
          <w:lang w:val="en-US"/>
        </w:rPr>
        <w:t>bilim</w:t>
      </w:r>
      <w:proofErr w:type="spellEnd"/>
      <w:r w:rsidR="00AA63B8"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A63B8" w:rsidRPr="004A03C4">
        <w:rPr>
          <w:rFonts w:ascii="Times New Roman" w:hAnsi="Times New Roman" w:cs="Times New Roman"/>
          <w:b/>
          <w:sz w:val="24"/>
          <w:szCs w:val="24"/>
          <w:lang w:val="en-US"/>
        </w:rPr>
        <w:t>berish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A7147" w:rsidRPr="004A03C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O’quv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jarayonining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amaliga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oshirish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texnologiyasi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A7147" w:rsidRPr="004A03C4" w:rsidRDefault="005A7147" w:rsidP="005A71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O’qitish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:    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blits-so’rov</w:t>
      </w:r>
      <w:proofErr w:type="spellEnd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savol</w:t>
      </w:r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>-javob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7147" w:rsidRPr="004A03C4" w:rsidRDefault="005A7147" w:rsidP="005A71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O’qitish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shakllari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:  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guruhlara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ishlash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frontal,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jamoaviy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A7147" w:rsidRPr="004A03C4" w:rsidRDefault="005A7147" w:rsidP="005A71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O’qitish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vositalari</w:t>
      </w:r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:1</w:t>
      </w:r>
      <w:r w:rsidR="00AA63B8" w:rsidRPr="004A03C4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-sinf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darsligi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mavzuga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dars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taqdimoti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A7147" w:rsidRPr="004A03C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proofErr w:type="spellStart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og’zaki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amaliy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vazifalar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6AA7" w:rsidRPr="004A03C4" w:rsidRDefault="00BE6AA7" w:rsidP="004A03C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Darsning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borishi</w:t>
      </w:r>
      <w:proofErr w:type="spellEnd"/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E6AA7" w:rsidRPr="004A03C4" w:rsidRDefault="00BE6AA7" w:rsidP="004A03C4">
      <w:pPr>
        <w:pStyle w:val="a3"/>
        <w:numPr>
          <w:ilvl w:val="0"/>
          <w:numId w:val="1"/>
        </w:numPr>
        <w:spacing w:before="240"/>
        <w:rPr>
          <w:b/>
          <w:lang w:val="en-US"/>
        </w:rPr>
      </w:pPr>
      <w:proofErr w:type="spellStart"/>
      <w:r w:rsidRPr="004A03C4">
        <w:rPr>
          <w:b/>
          <w:lang w:val="en-US"/>
        </w:rPr>
        <w:t>Tashkiliy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qism</w:t>
      </w:r>
      <w:proofErr w:type="spellEnd"/>
      <w:r w:rsidRPr="004A03C4">
        <w:rPr>
          <w:b/>
          <w:lang w:val="en-US"/>
        </w:rPr>
        <w:t>:</w:t>
      </w:r>
    </w:p>
    <w:p w:rsidR="00BE6AA7" w:rsidRPr="004A03C4" w:rsidRDefault="00BE6AA7" w:rsidP="00BE6AA7">
      <w:pPr>
        <w:pStyle w:val="a3"/>
        <w:spacing w:before="240" w:after="240" w:line="276" w:lineRule="auto"/>
        <w:ind w:left="1080"/>
        <w:rPr>
          <w:lang w:val="en-US"/>
        </w:rPr>
      </w:pPr>
      <w:proofErr w:type="spellStart"/>
      <w:r w:rsidRPr="004A03C4">
        <w:rPr>
          <w:lang w:val="en-US"/>
        </w:rPr>
        <w:t>O’quvchilar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bilan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salomlashish</w:t>
      </w:r>
      <w:proofErr w:type="spellEnd"/>
    </w:p>
    <w:p w:rsidR="00BE6AA7" w:rsidRPr="004A03C4" w:rsidRDefault="00BE6AA7" w:rsidP="00BE6AA7">
      <w:pPr>
        <w:pStyle w:val="a3"/>
        <w:spacing w:before="240" w:after="240" w:line="276" w:lineRule="auto"/>
        <w:ind w:left="1080"/>
        <w:rPr>
          <w:lang w:val="en-US"/>
        </w:rPr>
      </w:pPr>
      <w:proofErr w:type="spellStart"/>
      <w:r w:rsidRPr="004A03C4">
        <w:rPr>
          <w:lang w:val="en-US"/>
        </w:rPr>
        <w:t>Xonani</w:t>
      </w:r>
      <w:proofErr w:type="spellEnd"/>
      <w:r w:rsidRPr="004A03C4">
        <w:rPr>
          <w:lang w:val="en-US"/>
        </w:rPr>
        <w:t xml:space="preserve"> </w:t>
      </w:r>
      <w:proofErr w:type="spellStart"/>
      <w:proofErr w:type="gramStart"/>
      <w:r w:rsidRPr="004A03C4">
        <w:rPr>
          <w:lang w:val="en-US"/>
        </w:rPr>
        <w:t>va</w:t>
      </w:r>
      <w:proofErr w:type="spellEnd"/>
      <w:proofErr w:type="gram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o’quvchilarni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darsga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tayyorliklarini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kuzatish</w:t>
      </w:r>
      <w:proofErr w:type="spellEnd"/>
    </w:p>
    <w:p w:rsidR="00BE6AA7" w:rsidRPr="004A03C4" w:rsidRDefault="00BE6AA7" w:rsidP="00BE6AA7">
      <w:pPr>
        <w:pStyle w:val="a3"/>
        <w:spacing w:before="240" w:after="240" w:line="276" w:lineRule="auto"/>
        <w:ind w:left="1080"/>
        <w:rPr>
          <w:lang w:val="en-US"/>
        </w:rPr>
      </w:pPr>
      <w:proofErr w:type="spellStart"/>
      <w:r w:rsidRPr="004A03C4">
        <w:rPr>
          <w:lang w:val="en-US"/>
        </w:rPr>
        <w:t>Yo’qlamani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aniqlash</w:t>
      </w:r>
      <w:proofErr w:type="spellEnd"/>
    </w:p>
    <w:p w:rsidR="00BE6AA7" w:rsidRPr="004A03C4" w:rsidRDefault="00BE6AA7" w:rsidP="00BE6AA7">
      <w:pPr>
        <w:pStyle w:val="a3"/>
        <w:spacing w:before="240" w:after="240" w:line="276" w:lineRule="auto"/>
        <w:ind w:left="1080"/>
        <w:rPr>
          <w:lang w:val="en-US"/>
        </w:rPr>
      </w:pPr>
      <w:proofErr w:type="spellStart"/>
      <w:proofErr w:type="gramStart"/>
      <w:r w:rsidRPr="004A03C4">
        <w:rPr>
          <w:lang w:val="en-US"/>
        </w:rPr>
        <w:t>Navbatchi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axboroti</w:t>
      </w:r>
      <w:proofErr w:type="spellEnd"/>
      <w:r w:rsidRPr="004A03C4">
        <w:rPr>
          <w:lang w:val="en-US"/>
        </w:rPr>
        <w:t>.</w:t>
      </w:r>
      <w:proofErr w:type="gramEnd"/>
    </w:p>
    <w:p w:rsidR="00BE6AA7" w:rsidRPr="004A03C4" w:rsidRDefault="00BE6AA7" w:rsidP="00BE6AA7">
      <w:pPr>
        <w:pStyle w:val="a3"/>
        <w:spacing w:before="240" w:after="240" w:line="276" w:lineRule="auto"/>
        <w:ind w:left="1080"/>
        <w:rPr>
          <w:lang w:val="en-US"/>
        </w:rPr>
      </w:pPr>
      <w:proofErr w:type="spellStart"/>
      <w:proofErr w:type="gramStart"/>
      <w:r w:rsidRPr="004A03C4">
        <w:rPr>
          <w:lang w:val="en-US"/>
        </w:rPr>
        <w:t>Siyosiy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daqiqa</w:t>
      </w:r>
      <w:proofErr w:type="spellEnd"/>
      <w:r w:rsidRPr="004A03C4">
        <w:rPr>
          <w:lang w:val="en-US"/>
        </w:rPr>
        <w:t>.</w:t>
      </w:r>
      <w:proofErr w:type="gramEnd"/>
    </w:p>
    <w:p w:rsidR="00BE6AA7" w:rsidRPr="004A03C4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b/>
          <w:lang w:val="en-US"/>
        </w:rPr>
      </w:pPr>
      <w:proofErr w:type="spellStart"/>
      <w:r w:rsidRPr="004A03C4">
        <w:rPr>
          <w:b/>
          <w:lang w:val="en-US"/>
        </w:rPr>
        <w:t>Darsning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maqsad</w:t>
      </w:r>
      <w:proofErr w:type="spellEnd"/>
      <w:r w:rsidRPr="004A03C4">
        <w:rPr>
          <w:b/>
          <w:lang w:val="en-US"/>
        </w:rPr>
        <w:t xml:space="preserve"> </w:t>
      </w:r>
      <w:proofErr w:type="spellStart"/>
      <w:proofErr w:type="gramStart"/>
      <w:r w:rsidRPr="004A03C4">
        <w:rPr>
          <w:b/>
          <w:lang w:val="en-US"/>
        </w:rPr>
        <w:t>va</w:t>
      </w:r>
      <w:proofErr w:type="spellEnd"/>
      <w:proofErr w:type="gram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vazifalarini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qo’yish</w:t>
      </w:r>
      <w:proofErr w:type="spellEnd"/>
      <w:r w:rsidRPr="004A03C4">
        <w:rPr>
          <w:b/>
          <w:lang w:val="en-US"/>
        </w:rPr>
        <w:t>.</w:t>
      </w:r>
    </w:p>
    <w:p w:rsidR="00BE6AA7" w:rsidRPr="004A03C4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b/>
          <w:lang w:val="en-US"/>
        </w:rPr>
      </w:pPr>
      <w:proofErr w:type="spellStart"/>
      <w:r w:rsidRPr="004A03C4">
        <w:rPr>
          <w:b/>
          <w:lang w:val="en-US"/>
        </w:rPr>
        <w:t>Tayanch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bilimlarning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faollashtirish</w:t>
      </w:r>
      <w:proofErr w:type="spellEnd"/>
      <w:r w:rsidRPr="004A03C4">
        <w:rPr>
          <w:b/>
          <w:lang w:val="en-US"/>
        </w:rPr>
        <w:t>.</w:t>
      </w:r>
    </w:p>
    <w:p w:rsidR="00BE6AA7" w:rsidRPr="004A03C4" w:rsidRDefault="00BE6AA7" w:rsidP="00BE6AA7">
      <w:pPr>
        <w:pStyle w:val="a3"/>
        <w:spacing w:line="276" w:lineRule="auto"/>
        <w:ind w:left="1080"/>
        <w:rPr>
          <w:b/>
          <w:lang w:val="en-US"/>
        </w:rPr>
      </w:pPr>
      <w:proofErr w:type="spellStart"/>
      <w:r w:rsidRPr="004A03C4">
        <w:rPr>
          <w:b/>
          <w:lang w:val="en-US"/>
        </w:rPr>
        <w:t>Uyga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vazifalarini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tekshirish</w:t>
      </w:r>
      <w:proofErr w:type="spellEnd"/>
      <w:r w:rsidRPr="004A03C4">
        <w:rPr>
          <w:b/>
          <w:lang w:val="en-US"/>
        </w:rPr>
        <w:t xml:space="preserve"> </w:t>
      </w:r>
      <w:proofErr w:type="spellStart"/>
      <w:proofErr w:type="gramStart"/>
      <w:r w:rsidRPr="004A03C4">
        <w:rPr>
          <w:b/>
          <w:lang w:val="en-US"/>
        </w:rPr>
        <w:t>va</w:t>
      </w:r>
      <w:proofErr w:type="spellEnd"/>
      <w:proofErr w:type="gram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o’tilgan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mavzuni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mustahkamlash</w:t>
      </w:r>
      <w:proofErr w:type="spellEnd"/>
      <w:r w:rsidRPr="004A03C4">
        <w:rPr>
          <w:b/>
          <w:lang w:val="en-US"/>
        </w:rPr>
        <w:t>.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1. “Ribbon”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so’zining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ma’nosini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toping.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Maydon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. b)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Tasma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Katak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d)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Mantiq</w:t>
      </w:r>
      <w:proofErr w:type="spell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2. MS Excel 2010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qachon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chiqilgan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a) 2003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b) 2005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c) 2010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d) 2008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yil</w:t>
      </w:r>
      <w:proofErr w:type="spell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3. MS Excel 2010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menyular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qatorini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ko’rsating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A03C4">
        <w:rPr>
          <w:rFonts w:ascii="Times New Roman" w:hAnsi="Times New Roman" w:cs="Times New Roman"/>
          <w:sz w:val="24"/>
          <w:szCs w:val="24"/>
        </w:rPr>
        <w:t>) Главная, Вставка, Разметка страницы, Формулы, Данные, Рецензирование, Вид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A03C4">
        <w:rPr>
          <w:rFonts w:ascii="Times New Roman" w:hAnsi="Times New Roman" w:cs="Times New Roman"/>
          <w:sz w:val="24"/>
          <w:szCs w:val="24"/>
        </w:rPr>
        <w:t>) Главная, Вставка, Разметка страницы, Ссылки, Данные, Рецензирование, Вид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A03C4">
        <w:rPr>
          <w:rFonts w:ascii="Times New Roman" w:hAnsi="Times New Roman" w:cs="Times New Roman"/>
          <w:sz w:val="24"/>
          <w:szCs w:val="24"/>
        </w:rPr>
        <w:t>) Главная, Вставка, Разметка страницы, Формулы, Рассылки, Вид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A03C4">
        <w:rPr>
          <w:rFonts w:ascii="Times New Roman" w:hAnsi="Times New Roman" w:cs="Times New Roman"/>
          <w:sz w:val="24"/>
          <w:szCs w:val="24"/>
        </w:rPr>
        <w:t>) Главная, Вставка, Формулы, Данные, Рецензирование, Вид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3C4">
        <w:rPr>
          <w:rFonts w:ascii="Times New Roman" w:hAnsi="Times New Roman" w:cs="Times New Roman"/>
          <w:sz w:val="24"/>
          <w:szCs w:val="24"/>
        </w:rPr>
        <w:t xml:space="preserve">4. Главная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menyusi</w:t>
      </w:r>
      <w:proofErr w:type="spellEnd"/>
      <w:r w:rsidRPr="004A0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4A0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vazifalarni</w:t>
      </w:r>
      <w:proofErr w:type="spellEnd"/>
      <w:r w:rsidRPr="004A0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bajaradi</w:t>
      </w:r>
      <w:proofErr w:type="spellEnd"/>
      <w:r w:rsidRPr="004A03C4">
        <w:rPr>
          <w:rFonts w:ascii="Times New Roman" w:hAnsi="Times New Roman" w:cs="Times New Roman"/>
          <w:sz w:val="24"/>
          <w:szCs w:val="24"/>
        </w:rPr>
        <w:t>?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jadvalga</w:t>
      </w:r>
      <w:proofErr w:type="spellEnd"/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biror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rasm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diagramma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kabi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obyektlarni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joylashtirishga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mo‘ljallangan</w:t>
      </w:r>
      <w:proofErr w:type="spell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jadvallardagi</w:t>
      </w:r>
      <w:proofErr w:type="spellEnd"/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kiritishga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tahrirlashga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mo‘ljallangan</w:t>
      </w:r>
      <w:proofErr w:type="spell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matn</w:t>
      </w:r>
      <w:proofErr w:type="spellEnd"/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xatolarini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tuzatish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hujjatlarni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tahrirlash</w:t>
      </w:r>
      <w:proofErr w:type="spell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jadval</w:t>
      </w:r>
      <w:proofErr w:type="spellEnd"/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varaqlarini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bosmaga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>5. “</w:t>
      </w:r>
      <w:proofErr w:type="spellStart"/>
      <w:proofErr w:type="gram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matn</w:t>
      </w:r>
      <w:proofErr w:type="spellEnd"/>
      <w:proofErr w:type="gram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xatolarini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tuzatish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hujjatlarni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tahrirlash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menyuda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sz w:val="24"/>
          <w:szCs w:val="24"/>
          <w:lang w:val="en-US"/>
        </w:rPr>
        <w:t>bajariladi</w:t>
      </w:r>
      <w:proofErr w:type="spellEnd"/>
      <w:r w:rsidRPr="004A03C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C2589" w:rsidRPr="004A03C4" w:rsidRDefault="002C2589" w:rsidP="002C2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A03C4">
        <w:rPr>
          <w:rFonts w:ascii="Times New Roman" w:hAnsi="Times New Roman" w:cs="Times New Roman"/>
          <w:sz w:val="24"/>
          <w:szCs w:val="24"/>
        </w:rPr>
        <w:t xml:space="preserve">) Главная 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A03C4">
        <w:rPr>
          <w:rFonts w:ascii="Times New Roman" w:hAnsi="Times New Roman" w:cs="Times New Roman"/>
          <w:sz w:val="24"/>
          <w:szCs w:val="24"/>
        </w:rPr>
        <w:t xml:space="preserve">) Формулы 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A03C4">
        <w:rPr>
          <w:rFonts w:ascii="Times New Roman" w:hAnsi="Times New Roman" w:cs="Times New Roman"/>
          <w:sz w:val="24"/>
          <w:szCs w:val="24"/>
        </w:rPr>
        <w:t xml:space="preserve">) Данные 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A03C4">
        <w:rPr>
          <w:rFonts w:ascii="Times New Roman" w:hAnsi="Times New Roman" w:cs="Times New Roman"/>
          <w:sz w:val="24"/>
          <w:szCs w:val="24"/>
        </w:rPr>
        <w:t>) Рецензирование</w:t>
      </w:r>
    </w:p>
    <w:p w:rsidR="00BE6AA7" w:rsidRPr="004A03C4" w:rsidRDefault="00BE6AA7" w:rsidP="00BE6AA7">
      <w:pPr>
        <w:pStyle w:val="a3"/>
        <w:numPr>
          <w:ilvl w:val="0"/>
          <w:numId w:val="1"/>
        </w:numPr>
        <w:rPr>
          <w:b/>
          <w:sz w:val="28"/>
          <w:lang w:val="en-US"/>
        </w:rPr>
      </w:pPr>
      <w:proofErr w:type="spellStart"/>
      <w:r w:rsidRPr="004A03C4">
        <w:rPr>
          <w:b/>
          <w:sz w:val="28"/>
          <w:lang w:val="en-US"/>
        </w:rPr>
        <w:lastRenderedPageBreak/>
        <w:t>Dars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materiallarini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tushuntirish</w:t>
      </w:r>
      <w:proofErr w:type="spellEnd"/>
      <w:r w:rsidRPr="004A03C4">
        <w:rPr>
          <w:b/>
          <w:sz w:val="28"/>
          <w:lang w:val="en-US"/>
        </w:rPr>
        <w:t xml:space="preserve"> (</w:t>
      </w:r>
      <w:proofErr w:type="spellStart"/>
      <w:r w:rsidRPr="004A03C4">
        <w:rPr>
          <w:b/>
          <w:sz w:val="28"/>
          <w:lang w:val="en-US"/>
        </w:rPr>
        <w:t>materiallarni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tushuntirish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dars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prezentatsiyasi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va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videorolik</w:t>
      </w:r>
      <w:proofErr w:type="spellEnd"/>
      <w:r w:rsidRPr="004A03C4">
        <w:rPr>
          <w:b/>
          <w:sz w:val="28"/>
          <w:lang w:val="en-US"/>
        </w:rPr>
        <w:t xml:space="preserve">, </w:t>
      </w:r>
      <w:proofErr w:type="spellStart"/>
      <w:r w:rsidRPr="004A03C4">
        <w:rPr>
          <w:b/>
          <w:sz w:val="28"/>
          <w:lang w:val="en-US"/>
        </w:rPr>
        <w:t>amaliy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harakatlar</w:t>
      </w:r>
      <w:proofErr w:type="spellEnd"/>
      <w:r w:rsidRPr="004A03C4">
        <w:rPr>
          <w:b/>
          <w:sz w:val="28"/>
          <w:lang w:val="en-US"/>
        </w:rPr>
        <w:t xml:space="preserve">, </w:t>
      </w:r>
      <w:proofErr w:type="spellStart"/>
      <w:r w:rsidRPr="004A03C4">
        <w:rPr>
          <w:b/>
          <w:sz w:val="28"/>
          <w:lang w:val="en-US"/>
        </w:rPr>
        <w:t>tayyor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ishlar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ko’rgazmasini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namoyish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qilish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proofErr w:type="gramStart"/>
      <w:r w:rsidRPr="004A03C4">
        <w:rPr>
          <w:b/>
          <w:sz w:val="28"/>
          <w:lang w:val="en-US"/>
        </w:rPr>
        <w:t>bilan</w:t>
      </w:r>
      <w:proofErr w:type="spellEnd"/>
      <w:r w:rsidRPr="004A03C4">
        <w:rPr>
          <w:b/>
          <w:sz w:val="28"/>
          <w:lang w:val="en-US"/>
        </w:rPr>
        <w:t xml:space="preserve">  </w:t>
      </w:r>
      <w:proofErr w:type="spellStart"/>
      <w:r w:rsidRPr="004A03C4">
        <w:rPr>
          <w:b/>
          <w:sz w:val="28"/>
          <w:lang w:val="en-US"/>
        </w:rPr>
        <w:t>birgalikda</w:t>
      </w:r>
      <w:proofErr w:type="spellEnd"/>
      <w:proofErr w:type="gram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olib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boriladi</w:t>
      </w:r>
      <w:proofErr w:type="spellEnd"/>
      <w:r w:rsidRPr="004A03C4">
        <w:rPr>
          <w:b/>
          <w:sz w:val="28"/>
          <w:lang w:val="en-US"/>
        </w:rPr>
        <w:t>).</w:t>
      </w:r>
    </w:p>
    <w:p w:rsidR="00BE6AA7" w:rsidRPr="004A03C4" w:rsidRDefault="00BE6AA7" w:rsidP="00BE6AA7">
      <w:pPr>
        <w:pStyle w:val="a3"/>
        <w:ind w:left="1080"/>
        <w:jc w:val="center"/>
        <w:rPr>
          <w:b/>
          <w:sz w:val="28"/>
          <w:lang w:val="en-US"/>
        </w:rPr>
      </w:pPr>
      <w:proofErr w:type="spellStart"/>
      <w:r w:rsidRPr="004A03C4">
        <w:rPr>
          <w:b/>
          <w:sz w:val="28"/>
          <w:lang w:val="en-US"/>
        </w:rPr>
        <w:t>Nazariy</w:t>
      </w:r>
      <w:proofErr w:type="spellEnd"/>
      <w:r w:rsidRPr="004A03C4">
        <w:rPr>
          <w:b/>
          <w:sz w:val="28"/>
          <w:lang w:val="en-US"/>
        </w:rPr>
        <w:t xml:space="preserve"> </w:t>
      </w:r>
      <w:proofErr w:type="spellStart"/>
      <w:r w:rsidRPr="004A03C4">
        <w:rPr>
          <w:b/>
          <w:sz w:val="28"/>
          <w:lang w:val="en-US"/>
        </w:rPr>
        <w:t>qism</w:t>
      </w:r>
      <w:proofErr w:type="spellEnd"/>
      <w:r w:rsidRPr="004A03C4">
        <w:rPr>
          <w:b/>
          <w:sz w:val="28"/>
          <w:lang w:val="en-US"/>
        </w:rPr>
        <w:t>: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40" w:right="20" w:firstLine="668"/>
        <w:jc w:val="both"/>
        <w:rPr>
          <w:sz w:val="24"/>
          <w:szCs w:val="24"/>
          <w:lang w:val="en-US"/>
        </w:rPr>
      </w:pP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Inson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tashqi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dunyo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haqidagi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axborotning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asosiy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qismini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ko'zlari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yorda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da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qabul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Ko‘rish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tizimi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turli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obyektlaming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tasvirini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qabul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qilib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ola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yordamida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insonda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tashqi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muhit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undagi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obyektlar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haqida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tasavvur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paydo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40" w:right="20" w:firstLine="668"/>
        <w:jc w:val="both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Obyektlaming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tasvirini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ulami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saqlash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qayta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ishlash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h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qurilmalarida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berish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qiyin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asosiy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masa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iridan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biridir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hech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qanday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topshiriq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berilmaganda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ya’ni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cor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turganida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ham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ko‘rinishi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kerak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bo‘lgan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tasvimi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sekundiga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marta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qayta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ko‘rsatadi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40" w:right="20" w:firstLine="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ab/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Kompjoiteming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pay do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bo‘ladigan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uning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)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ataluvchi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qurilmasi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yordamida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chiqariladi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gramStart"/>
      <w:r w:rsidRPr="004A03C4">
        <w:rPr>
          <w:rStyle w:val="1"/>
          <w:sz w:val="24"/>
          <w:szCs w:val="24"/>
          <w:lang w:val="en-US" w:eastAsia="en-US"/>
        </w:rPr>
        <w:t xml:space="preserve">Video-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uchun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maxsus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ab/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chiqariladi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Videoprotseslar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asosiy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protsessorini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murakkabligi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hisoblash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jajarish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tezligi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bo‘yicha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ortda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qoldirib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ketgan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40" w:right="20" w:firstLine="320"/>
        <w:rPr>
          <w:sz w:val="24"/>
          <w:szCs w:val="24"/>
          <w:lang w:val="en-US"/>
        </w:rPr>
      </w:pP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qanday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yaratilishi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bilan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tanishib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chiqamiz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mpyuteming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ma’lumotlami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elektron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ko‘rinishda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tasvirlash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qurilmasi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(monitor 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kuzatish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nazorat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) deb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ataladi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120" w:right="20" w:firstLine="280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Displey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to‘g‘ri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to‘rtburchak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ko‘rinishida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bo‘lib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tomonlari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nisbati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odatda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16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9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kabi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Bundan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tashqari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displey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tomonlari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nisbati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16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4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3, 5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4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kabi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bo‘lishi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ham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mumkin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So‘nggi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paytda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21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9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nisbatdagi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displeylar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chiqarila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boshlandi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16^9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16x10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nisbatli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displeylar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br/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21x9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nisbatlilari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5x4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nisbatlilari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kvadrat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displeylar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deb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ataladi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120" w:right="20" w:firstLine="280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Piksellar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soni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bo‘yicha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displeylardan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tarqalganlari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ulaming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nomlari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quyida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keltirilgan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4061"/>
        </w:tabs>
        <w:spacing w:before="0" w:line="298" w:lineRule="exact"/>
        <w:ind w:left="120" w:firstLine="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320x240 CGA (Color Graphic Adapter-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rangli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qurilma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4104"/>
        </w:tabs>
        <w:spacing w:before="0" w:line="298" w:lineRule="exact"/>
        <w:ind w:left="120" w:firstLine="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640x480 VGA (Video Graphic Adapter - video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qurilma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3048"/>
        </w:tabs>
        <w:spacing w:before="0" w:line="298" w:lineRule="exact"/>
        <w:ind w:left="120" w:firstLine="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>800x600 SVGA (Super VGA);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3894"/>
        </w:tabs>
        <w:spacing w:before="0" w:line="298" w:lineRule="exact"/>
        <w:ind w:left="120" w:firstLine="28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>1024x768 XVGA (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eXtended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VGA-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kengaytirilgan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VGA);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3592"/>
        </w:tabs>
        <w:spacing w:before="0" w:line="298" w:lineRule="exact"/>
        <w:ind w:left="120" w:firstLine="28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1280x720 HD (High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Defenition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yuqori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aniqlik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);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120" w:firstLine="28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1280x800 HD+ (HD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ko‘proq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>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3894"/>
        </w:tabs>
        <w:spacing w:before="0" w:line="298" w:lineRule="exact"/>
        <w:ind w:left="120" w:firstLine="28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1366x768 </w:t>
      </w:r>
      <w:proofErr w:type="gramStart"/>
      <w:r w:rsidRPr="004A03C4">
        <w:rPr>
          <w:rStyle w:val="1"/>
          <w:sz w:val="24"/>
          <w:szCs w:val="24"/>
          <w:lang w:val="en-US" w:eastAsia="en-US"/>
        </w:rPr>
        <w:t>WXVGA(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>Wide XVGA-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XVGA);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120" w:firstLine="28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1440x900 HD++ (HD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yanada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ko‘proq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>);</w:t>
      </w:r>
    </w:p>
    <w:p w:rsidR="007D00EA" w:rsidRPr="004A03C4" w:rsidRDefault="007D00EA" w:rsidP="007D00EA">
      <w:pPr>
        <w:pStyle w:val="a9"/>
        <w:shd w:val="clear" w:color="auto" w:fill="auto"/>
        <w:spacing w:before="0" w:line="298" w:lineRule="exact"/>
        <w:ind w:left="120" w:firstLine="28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1600x900 HD+++ (HD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yanada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ko‘proq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>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3098"/>
        </w:tabs>
        <w:spacing w:before="0" w:line="298" w:lineRule="exact"/>
        <w:ind w:left="120" w:firstLine="28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1920x1080 </w:t>
      </w:r>
      <w:proofErr w:type="gramStart"/>
      <w:r w:rsidRPr="004A03C4">
        <w:rPr>
          <w:rStyle w:val="1"/>
          <w:sz w:val="24"/>
          <w:szCs w:val="24"/>
          <w:lang w:val="en-US" w:eastAsia="en-US"/>
        </w:rPr>
        <w:t>FHD(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>Full HD-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to‘liqHD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3216"/>
        </w:tabs>
        <w:spacing w:before="0" w:line="298" w:lineRule="exact"/>
        <w:ind w:left="120" w:firstLine="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2560X1440 QHD (Quadra HD-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to‘rtlangan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HD);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6374"/>
        </w:tabs>
        <w:spacing w:before="0" w:line="298" w:lineRule="exact"/>
        <w:ind w:left="120" w:firstLine="0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>3840x2160 4K (4 kilo-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to‘rtmingustun</w:t>
      </w:r>
      <w:proofErr w:type="spellEnd"/>
      <w:proofErr w:type="gramStart"/>
      <w:r w:rsidRPr="004A03C4">
        <w:rPr>
          <w:rStyle w:val="1"/>
          <w:sz w:val="24"/>
          <w:szCs w:val="24"/>
          <w:lang w:val="en-US" w:eastAsia="en-US"/>
        </w:rPr>
        <w:t>)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yokiUHD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(Ultra HD-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HI)).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426"/>
        </w:tabs>
        <w:spacing w:before="0" w:line="298" w:lineRule="exact"/>
        <w:ind w:right="20" w:firstLine="0"/>
        <w:rPr>
          <w:rStyle w:val="1"/>
          <w:sz w:val="24"/>
          <w:szCs w:val="24"/>
          <w:lang w:val="en-US" w:eastAsia="en-US"/>
        </w:rPr>
      </w:pPr>
      <w:r w:rsidRPr="004A03C4">
        <w:rPr>
          <w:rStyle w:val="1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28575</wp:posOffset>
            </wp:positionV>
            <wp:extent cx="1386205" cy="858520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03C4">
        <w:rPr>
          <w:rStyle w:val="1"/>
          <w:sz w:val="24"/>
          <w:szCs w:val="24"/>
          <w:lang w:val="en-US" w:eastAsia="en-US"/>
        </w:rPr>
        <w:tab/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Displey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satrlarga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ustunlarga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ajralib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chiqilgan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bo‘lib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bar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qator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ustun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kesishgan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joyda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piksel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deb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ataluvchi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juda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kichik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bo’laklari</w:t>
      </w:r>
      <w:proofErr w:type="spellEnd"/>
      <w:r w:rsidRPr="004A03C4">
        <w:rPr>
          <w:sz w:val="24"/>
          <w:szCs w:val="24"/>
          <w:lang w:val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joylashgan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Piksellaming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bar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alohida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manzilga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mustaqil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boshqarilishi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mumkin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piksel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uchun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xotirada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baytdan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to‘rt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baytgacha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joy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ajratilishi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mumkin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Demak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piksel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256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4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milliardgacha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bo‘lgan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ranglardan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bo’lishi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mumkin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7D00EA" w:rsidRPr="004A03C4" w:rsidRDefault="007D00EA" w:rsidP="007D00EA">
      <w:pPr>
        <w:pStyle w:val="a9"/>
        <w:shd w:val="clear" w:color="auto" w:fill="auto"/>
        <w:tabs>
          <w:tab w:val="left" w:pos="426"/>
        </w:tabs>
        <w:spacing w:before="0" w:line="298" w:lineRule="exact"/>
        <w:ind w:right="20" w:firstLine="0"/>
        <w:rPr>
          <w:sz w:val="24"/>
          <w:szCs w:val="24"/>
          <w:lang w:val="en-US"/>
        </w:rPr>
      </w:pPr>
    </w:p>
    <w:p w:rsidR="003A1090" w:rsidRPr="004A03C4" w:rsidRDefault="003A1090" w:rsidP="003A1090">
      <w:pPr>
        <w:pStyle w:val="a9"/>
        <w:shd w:val="clear" w:color="auto" w:fill="auto"/>
        <w:spacing w:before="0" w:line="298" w:lineRule="exact"/>
        <w:ind w:left="20" w:right="20" w:firstLine="240"/>
        <w:jc w:val="both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grafikcisj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faoliyatning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shunday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turi-ki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unda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laxsus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dasturlardan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foydalanib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mayjudlari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iqamli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ko‘ririishga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o‘tkaziladi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qayta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ishlanadi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saqlanadi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qulay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ko‘rinish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a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tasvirlanadi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3A1090" w:rsidRPr="004A03C4" w:rsidRDefault="003A1090" w:rsidP="003A1090">
      <w:pPr>
        <w:pStyle w:val="a9"/>
        <w:shd w:val="clear" w:color="auto" w:fill="auto"/>
        <w:spacing w:before="0" w:line="298" w:lineRule="exact"/>
        <w:ind w:left="20" w:right="20" w:firstLine="240"/>
        <w:jc w:val="both"/>
        <w:rPr>
          <w:sz w:val="24"/>
          <w:szCs w:val="24"/>
          <w:lang w:val="en-US"/>
        </w:rPr>
      </w:pP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o‘tgan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asming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70 - 80-yillaridan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boshlab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ommaviy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boshladi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Hozirgi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kunda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shu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qadar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rivojlanganki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ehtiyojlarini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qondirish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texnikasining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jadal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rivojlanishining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&gt;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osiy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sabablaridan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bo‘lib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qolmoqda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3A1090" w:rsidRPr="004A03C4" w:rsidRDefault="003A1090" w:rsidP="003A1090">
      <w:pPr>
        <w:pStyle w:val="a9"/>
        <w:shd w:val="clear" w:color="auto" w:fill="auto"/>
        <w:spacing w:before="0" w:line="298" w:lineRule="exact"/>
        <w:ind w:left="20" w:right="20" w:firstLine="240"/>
        <w:jc w:val="both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ilm-fanga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tijoratga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san’at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sportga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ham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tegishli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r w:rsidRPr="004A03C4">
        <w:rPr>
          <w:rStyle w:val="1"/>
          <w:sz w:val="24"/>
          <w:szCs w:val="24"/>
        </w:rPr>
        <w:t>э</w:t>
      </w:r>
      <w:r w:rsidRPr="004A03C4">
        <w:rPr>
          <w:rStyle w:val="1"/>
          <w:sz w:val="24"/>
          <w:szCs w:val="24"/>
          <w:lang w:val="en-US"/>
        </w:rPr>
        <w:t>‘</w:t>
      </w:r>
      <w:r w:rsidRPr="004A03C4">
        <w:rPr>
          <w:rStyle w:val="1"/>
          <w:sz w:val="24"/>
          <w:szCs w:val="24"/>
        </w:rPr>
        <w:t>ИЬ</w:t>
      </w:r>
      <w:r w:rsidRPr="004A03C4">
        <w:rPr>
          <w:rStyle w:val="1"/>
          <w:sz w:val="24"/>
          <w:szCs w:val="24"/>
          <w:lang w:val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barcha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sohalarda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qo‘llaniladi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bo‘yicha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ili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ko‘plab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konferensiyalar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o‘tkaziladi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ilmiy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jumallar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o‘quv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qo‘llanma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r chop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dissertatsiyalar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himoya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qilinadi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3A1090" w:rsidRPr="004A03C4" w:rsidRDefault="003A1090" w:rsidP="003A1090">
      <w:pPr>
        <w:pStyle w:val="a9"/>
        <w:shd w:val="clear" w:color="auto" w:fill="auto"/>
        <w:spacing w:before="0" w:line="298" w:lineRule="exact"/>
        <w:ind w:left="20" w:right="20" w:firstLine="240"/>
        <w:jc w:val="both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lastRenderedPageBreak/>
        <w:t>Har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yiU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necha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yuz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milUard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dollarlik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mahsulot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ri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chiqariladi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sotiladi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San’at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durdonalari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rafikasi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asosida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elektron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o‘yinlar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bo‘yicha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jahon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birinchiliklari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'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tkaziladi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ularda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millionlab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qatnashchilar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ishtirok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etadilar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5460D5" w:rsidRPr="004A03C4" w:rsidRDefault="003A1090" w:rsidP="003A1090">
      <w:pPr>
        <w:pStyle w:val="a9"/>
        <w:shd w:val="clear" w:color="auto" w:fill="auto"/>
        <w:spacing w:before="0" w:line="298" w:lineRule="exact"/>
        <w:ind w:left="20" w:right="20" w:firstLine="240"/>
        <w:jc w:val="both"/>
        <w:rPr>
          <w:rStyle w:val="1"/>
          <w:sz w:val="24"/>
          <w:szCs w:val="24"/>
          <w:lang w:val="en-US" w:eastAsia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nimaning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yaratilishiga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qarab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quyidagi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sinf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rga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ajratiladi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: </w:t>
      </w:r>
    </w:p>
    <w:p w:rsidR="007D00EA" w:rsidRPr="004A03C4" w:rsidRDefault="003A1090" w:rsidP="003A1090">
      <w:pPr>
        <w:pStyle w:val="a9"/>
        <w:shd w:val="clear" w:color="auto" w:fill="auto"/>
        <w:spacing w:before="0" w:line="298" w:lineRule="exact"/>
        <w:ind w:left="20" w:right="20" w:firstLine="240"/>
        <w:jc w:val="both"/>
        <w:rPr>
          <w:b/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1)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uitsiona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>; (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o‘zgarmas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)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yoki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oddiy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; 2)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animatsiyasi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;  3) Multimedia</w:t>
      </w:r>
    </w:p>
    <w:p w:rsidR="00BE6AA7" w:rsidRPr="004A03C4" w:rsidRDefault="00BE6AA7" w:rsidP="00BE6AA7">
      <w:pPr>
        <w:pStyle w:val="a3"/>
        <w:numPr>
          <w:ilvl w:val="0"/>
          <w:numId w:val="1"/>
        </w:numPr>
        <w:rPr>
          <w:b/>
          <w:lang w:val="en-US"/>
        </w:rPr>
      </w:pPr>
      <w:proofErr w:type="spellStart"/>
      <w:r w:rsidRPr="004A03C4">
        <w:rPr>
          <w:b/>
          <w:lang w:val="en-US"/>
        </w:rPr>
        <w:t>Amaliy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ish</w:t>
      </w:r>
      <w:proofErr w:type="spellEnd"/>
      <w:r w:rsidRPr="004A03C4">
        <w:rPr>
          <w:b/>
          <w:lang w:val="en-US"/>
        </w:rPr>
        <w:t>:</w:t>
      </w:r>
    </w:p>
    <w:p w:rsidR="00F04CC6" w:rsidRPr="004A03C4" w:rsidRDefault="003A1090" w:rsidP="003A1090">
      <w:pPr>
        <w:spacing w:after="0"/>
        <w:ind w:left="708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Yodda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saqlang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: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Har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bir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pikselni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rangi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qizil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yashil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va</w:t>
      </w:r>
      <w:proofErr w:type="spellEnd"/>
      <w:proofErr w:type="gram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ko’k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ranglarining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turli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nisbatdagi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aralashmasidir</w:t>
      </w:r>
      <w:proofErr w:type="spellEnd"/>
      <w:r w:rsidRPr="004A03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</w:p>
    <w:p w:rsidR="005460D5" w:rsidRPr="004A03C4" w:rsidRDefault="005460D5" w:rsidP="005460D5">
      <w:pPr>
        <w:pStyle w:val="a9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98" w:lineRule="exact"/>
        <w:ind w:left="20" w:firstLine="547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Videokarta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qanday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vazifa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bajarishini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tushuntirib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bering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5460D5" w:rsidRPr="004A03C4" w:rsidRDefault="005460D5" w:rsidP="005460D5">
      <w:pPr>
        <w:pStyle w:val="a9"/>
        <w:numPr>
          <w:ilvl w:val="0"/>
          <w:numId w:val="6"/>
        </w:numPr>
        <w:shd w:val="clear" w:color="auto" w:fill="auto"/>
        <w:tabs>
          <w:tab w:val="left" w:pos="750"/>
        </w:tabs>
        <w:spacing w:before="0" w:line="298" w:lineRule="exact"/>
        <w:ind w:left="500" w:firstLine="0"/>
        <w:jc w:val="both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ekranida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tasvirlar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qanday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yaratiladi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?</w:t>
      </w:r>
    </w:p>
    <w:p w:rsidR="005460D5" w:rsidRPr="004A03C4" w:rsidRDefault="005460D5" w:rsidP="005460D5">
      <w:pPr>
        <w:pStyle w:val="a9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500" w:firstLine="0"/>
        <w:jc w:val="both"/>
        <w:rPr>
          <w:sz w:val="24"/>
          <w:szCs w:val="24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Monitor,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displey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deb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nimaga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aytiladi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? </w:t>
      </w:r>
      <w:proofErr w:type="spellStart"/>
      <w:r w:rsidRPr="004A03C4">
        <w:rPr>
          <w:rStyle w:val="1"/>
          <w:sz w:val="24"/>
          <w:szCs w:val="24"/>
          <w:lang w:eastAsia="en-US"/>
        </w:rPr>
        <w:t>Ulaming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qanday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farqi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bor</w:t>
      </w:r>
      <w:proofErr w:type="spellEnd"/>
      <w:r w:rsidRPr="004A03C4">
        <w:rPr>
          <w:rStyle w:val="1"/>
          <w:sz w:val="24"/>
          <w:szCs w:val="24"/>
          <w:lang w:eastAsia="en-US"/>
        </w:rPr>
        <w:t>?</w:t>
      </w:r>
    </w:p>
    <w:p w:rsidR="005460D5" w:rsidRPr="004A03C4" w:rsidRDefault="005460D5" w:rsidP="005460D5">
      <w:pPr>
        <w:pStyle w:val="a9"/>
        <w:numPr>
          <w:ilvl w:val="0"/>
          <w:numId w:val="6"/>
        </w:numPr>
        <w:shd w:val="clear" w:color="auto" w:fill="auto"/>
        <w:tabs>
          <w:tab w:val="left" w:pos="750"/>
        </w:tabs>
        <w:spacing w:before="0" w:line="298" w:lineRule="exact"/>
        <w:ind w:left="500" w:firstLine="0"/>
        <w:jc w:val="both"/>
        <w:rPr>
          <w:sz w:val="24"/>
          <w:szCs w:val="24"/>
        </w:rPr>
      </w:pPr>
      <w:proofErr w:type="spellStart"/>
      <w:r w:rsidRPr="004A03C4">
        <w:rPr>
          <w:rStyle w:val="1"/>
          <w:sz w:val="24"/>
          <w:szCs w:val="24"/>
          <w:lang w:eastAsia="en-US"/>
        </w:rPr>
        <w:t>Piksel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deganda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nimani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tushunasiz</w:t>
      </w:r>
      <w:proofErr w:type="spellEnd"/>
      <w:r w:rsidRPr="004A03C4">
        <w:rPr>
          <w:rStyle w:val="1"/>
          <w:sz w:val="24"/>
          <w:szCs w:val="24"/>
          <w:lang w:eastAsia="en-US"/>
        </w:rPr>
        <w:t>?</w:t>
      </w:r>
    </w:p>
    <w:p w:rsidR="005460D5" w:rsidRPr="004A03C4" w:rsidRDefault="005460D5" w:rsidP="005460D5">
      <w:pPr>
        <w:pStyle w:val="a9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500" w:firstLine="0"/>
        <w:jc w:val="both"/>
        <w:rPr>
          <w:sz w:val="24"/>
          <w:szCs w:val="24"/>
          <w:lang w:val="en-US"/>
        </w:rPr>
      </w:pPr>
      <w:proofErr w:type="spellStart"/>
      <w:r w:rsidRPr="004A03C4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grafikasining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turlari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sinflarini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aytib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bering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5460D5" w:rsidRPr="004A03C4" w:rsidRDefault="005460D5" w:rsidP="005460D5">
      <w:pPr>
        <w:pStyle w:val="a9"/>
        <w:numPr>
          <w:ilvl w:val="0"/>
          <w:numId w:val="6"/>
        </w:numPr>
        <w:shd w:val="clear" w:color="auto" w:fill="auto"/>
        <w:tabs>
          <w:tab w:val="left" w:pos="884"/>
        </w:tabs>
        <w:spacing w:before="0" w:after="300" w:line="307" w:lineRule="exact"/>
        <w:ind w:left="20" w:right="40" w:firstLine="480"/>
        <w:jc w:val="both"/>
        <w:rPr>
          <w:sz w:val="24"/>
          <w:szCs w:val="24"/>
          <w:lang w:val="en-US"/>
        </w:rPr>
      </w:pPr>
      <w:r w:rsidRPr="004A03C4">
        <w:rPr>
          <w:rStyle w:val="1"/>
          <w:sz w:val="24"/>
          <w:szCs w:val="24"/>
          <w:lang w:val="en-US" w:eastAsia="en-US"/>
        </w:rPr>
        <w:t xml:space="preserve">Diagonal! 20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dyuym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o‘lchamlari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4x3, 5x4, 16x9</w:t>
      </w:r>
      <w:proofErr w:type="gramStart"/>
      <w:r w:rsidRPr="004A03C4">
        <w:rPr>
          <w:rStyle w:val="1"/>
          <w:sz w:val="24"/>
          <w:szCs w:val="24"/>
          <w:lang w:val="en-US" w:eastAsia="en-US"/>
        </w:rPr>
        <w:t>,16x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10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nisbatda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bo‘lgan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monitorlami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bitta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chizmada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tasvirlang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va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ulami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solishtiring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</w:p>
    <w:p w:rsidR="00BE6AA7" w:rsidRPr="004A03C4" w:rsidRDefault="00BE6AA7" w:rsidP="00BE6AA7">
      <w:pPr>
        <w:pStyle w:val="a3"/>
        <w:numPr>
          <w:ilvl w:val="0"/>
          <w:numId w:val="1"/>
        </w:numPr>
        <w:rPr>
          <w:b/>
          <w:lang w:val="en-US"/>
        </w:rPr>
      </w:pPr>
      <w:proofErr w:type="spellStart"/>
      <w:r w:rsidRPr="004A03C4">
        <w:rPr>
          <w:b/>
          <w:lang w:val="en-US"/>
        </w:rPr>
        <w:t>Darsga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yakun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yasash</w:t>
      </w:r>
      <w:proofErr w:type="spellEnd"/>
      <w:r w:rsidRPr="004A03C4">
        <w:rPr>
          <w:b/>
          <w:lang w:val="en-US"/>
        </w:rPr>
        <w:t>:</w:t>
      </w:r>
    </w:p>
    <w:p w:rsidR="005460D5" w:rsidRPr="004A03C4" w:rsidRDefault="005460D5" w:rsidP="005460D5">
      <w:pPr>
        <w:pStyle w:val="a3"/>
        <w:ind w:left="1080"/>
        <w:rPr>
          <w:b/>
          <w:lang w:val="en-US"/>
        </w:rPr>
      </w:pPr>
    </w:p>
    <w:p w:rsidR="00BE6AA7" w:rsidRPr="004A03C4" w:rsidRDefault="00BE6AA7" w:rsidP="00BE6AA7">
      <w:pPr>
        <w:pStyle w:val="a3"/>
        <w:ind w:left="1080"/>
        <w:rPr>
          <w:lang w:val="en-US"/>
        </w:rPr>
      </w:pPr>
      <w:proofErr w:type="spellStart"/>
      <w:r w:rsidRPr="004A03C4">
        <w:rPr>
          <w:lang w:val="en-US"/>
        </w:rPr>
        <w:t>O’quvchilarni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olgan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bilimlari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hamda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qilgan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ishlarini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nazorat</w:t>
      </w:r>
      <w:proofErr w:type="spellEnd"/>
      <w:r w:rsidRPr="004A03C4">
        <w:rPr>
          <w:lang w:val="en-US"/>
        </w:rPr>
        <w:t xml:space="preserve"> </w:t>
      </w:r>
      <w:proofErr w:type="spellStart"/>
      <w:proofErr w:type="gramStart"/>
      <w:r w:rsidRPr="004A03C4">
        <w:rPr>
          <w:lang w:val="en-US"/>
        </w:rPr>
        <w:t>qilib</w:t>
      </w:r>
      <w:proofErr w:type="spellEnd"/>
      <w:r w:rsidRPr="004A03C4">
        <w:rPr>
          <w:lang w:val="en-US"/>
        </w:rPr>
        <w:t xml:space="preserve">  </w:t>
      </w:r>
      <w:proofErr w:type="spellStart"/>
      <w:r w:rsidRPr="004A03C4">
        <w:rPr>
          <w:lang w:val="en-US"/>
        </w:rPr>
        <w:t>baholash</w:t>
      </w:r>
      <w:proofErr w:type="spellEnd"/>
      <w:proofErr w:type="gramEnd"/>
      <w:r w:rsidRPr="004A03C4">
        <w:rPr>
          <w:lang w:val="en-US"/>
        </w:rPr>
        <w:t xml:space="preserve">, </w:t>
      </w:r>
      <w:proofErr w:type="spellStart"/>
      <w:r w:rsidRPr="004A03C4">
        <w:rPr>
          <w:lang w:val="en-US"/>
        </w:rPr>
        <w:t>ularni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yo’l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qo’ygan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kamchiliklarini</w:t>
      </w:r>
      <w:proofErr w:type="spellEnd"/>
      <w:r w:rsidRPr="004A03C4">
        <w:rPr>
          <w:lang w:val="en-US"/>
        </w:rPr>
        <w:t xml:space="preserve"> </w:t>
      </w:r>
      <w:proofErr w:type="spellStart"/>
      <w:r w:rsidRPr="004A03C4">
        <w:rPr>
          <w:lang w:val="en-US"/>
        </w:rPr>
        <w:t>to’g’irlash</w:t>
      </w:r>
      <w:proofErr w:type="spellEnd"/>
      <w:r w:rsidRPr="004A03C4">
        <w:rPr>
          <w:lang w:val="en-US"/>
        </w:rPr>
        <w:t>.</w:t>
      </w:r>
    </w:p>
    <w:p w:rsidR="005460D5" w:rsidRPr="004A03C4" w:rsidRDefault="005460D5" w:rsidP="00BE6AA7">
      <w:pPr>
        <w:pStyle w:val="a3"/>
        <w:ind w:left="1080"/>
        <w:rPr>
          <w:lang w:val="en-US"/>
        </w:rPr>
      </w:pPr>
    </w:p>
    <w:p w:rsidR="00930742" w:rsidRPr="004A03C4" w:rsidRDefault="00BE6AA7" w:rsidP="00217312">
      <w:pPr>
        <w:pStyle w:val="a3"/>
        <w:numPr>
          <w:ilvl w:val="0"/>
          <w:numId w:val="1"/>
        </w:numPr>
        <w:spacing w:line="276" w:lineRule="auto"/>
        <w:rPr>
          <w:lang w:val="en-US"/>
        </w:rPr>
      </w:pPr>
      <w:proofErr w:type="spellStart"/>
      <w:r w:rsidRPr="004A03C4">
        <w:rPr>
          <w:b/>
          <w:lang w:val="en-US"/>
        </w:rPr>
        <w:t>Uyga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vazifa</w:t>
      </w:r>
      <w:proofErr w:type="spellEnd"/>
      <w:r w:rsidRPr="004A03C4">
        <w:rPr>
          <w:b/>
          <w:lang w:val="en-US"/>
        </w:rPr>
        <w:t xml:space="preserve"> </w:t>
      </w:r>
      <w:proofErr w:type="spellStart"/>
      <w:r w:rsidRPr="004A03C4">
        <w:rPr>
          <w:b/>
          <w:lang w:val="en-US"/>
        </w:rPr>
        <w:t>berish</w:t>
      </w:r>
      <w:proofErr w:type="spellEnd"/>
      <w:r w:rsidRPr="004A03C4">
        <w:rPr>
          <w:lang w:val="en-US"/>
        </w:rPr>
        <w:t>:</w:t>
      </w:r>
      <w:r w:rsidRPr="004A03C4">
        <w:rPr>
          <w:lang w:val="en-US"/>
        </w:rPr>
        <w:tab/>
      </w:r>
      <w:r w:rsidRPr="004A03C4">
        <w:rPr>
          <w:lang w:val="en-US"/>
        </w:rPr>
        <w:tab/>
      </w:r>
      <w:r w:rsidR="00217312" w:rsidRPr="004A03C4">
        <w:rPr>
          <w:lang w:val="en-US"/>
        </w:rPr>
        <w:t xml:space="preserve"> </w:t>
      </w:r>
    </w:p>
    <w:p w:rsidR="005460D5" w:rsidRPr="004A03C4" w:rsidRDefault="005460D5" w:rsidP="005460D5">
      <w:pPr>
        <w:pStyle w:val="a9"/>
        <w:shd w:val="clear" w:color="auto" w:fill="auto"/>
        <w:spacing w:before="0" w:line="307" w:lineRule="exact"/>
        <w:ind w:left="1080" w:right="40" w:firstLine="0"/>
        <w:jc w:val="both"/>
        <w:rPr>
          <w:rStyle w:val="1"/>
          <w:sz w:val="24"/>
          <w:szCs w:val="24"/>
          <w:lang w:val="en-US" w:eastAsia="en-US"/>
        </w:rPr>
      </w:pPr>
    </w:p>
    <w:p w:rsidR="005460D5" w:rsidRPr="004A03C4" w:rsidRDefault="005460D5" w:rsidP="005460D5">
      <w:pPr>
        <w:pStyle w:val="a9"/>
        <w:shd w:val="clear" w:color="auto" w:fill="auto"/>
        <w:spacing w:before="0" w:line="307" w:lineRule="exact"/>
        <w:ind w:left="1080" w:right="40" w:firstLine="0"/>
        <w:jc w:val="both"/>
        <w:rPr>
          <w:sz w:val="24"/>
          <w:szCs w:val="24"/>
        </w:rPr>
      </w:pPr>
      <w:proofErr w:type="gramStart"/>
      <w:r w:rsidRPr="004A03C4">
        <w:rPr>
          <w:rStyle w:val="1"/>
          <w:b/>
          <w:sz w:val="24"/>
          <w:szCs w:val="24"/>
          <w:lang w:val="en-US" w:eastAsia="en-US"/>
        </w:rPr>
        <w:t>UHD</w:t>
      </w:r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turidagi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ekranni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chizing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A03C4">
        <w:rPr>
          <w:rStyle w:val="1"/>
          <w:sz w:val="24"/>
          <w:szCs w:val="24"/>
          <w:lang w:val="en-US" w:eastAsia="en-US"/>
        </w:rPr>
        <w:t>Uning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o‘ng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yuqori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burchagiga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boshqa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turdagi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ekranlami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piksellari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soniga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qarab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val="en-US" w:eastAsia="en-US"/>
        </w:rPr>
        <w:t>joylang</w:t>
      </w:r>
      <w:proofErr w:type="spellEnd"/>
      <w:r w:rsidRPr="004A03C4">
        <w:rPr>
          <w:rStyle w:val="1"/>
          <w:sz w:val="24"/>
          <w:szCs w:val="24"/>
          <w:lang w:val="en-US" w:eastAsia="en-US"/>
        </w:rPr>
        <w:t>.</w:t>
      </w:r>
      <w:proofErr w:type="gramEnd"/>
      <w:r w:rsidRPr="004A03C4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Ulaming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yuzalari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nisbatini</w:t>
      </w:r>
      <w:proofErr w:type="spellEnd"/>
      <w:r w:rsidRPr="004A03C4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4A03C4">
        <w:rPr>
          <w:rStyle w:val="1"/>
          <w:sz w:val="24"/>
          <w:szCs w:val="24"/>
          <w:lang w:eastAsia="en-US"/>
        </w:rPr>
        <w:t>toping</w:t>
      </w:r>
      <w:proofErr w:type="spellEnd"/>
      <w:r w:rsidRPr="004A03C4">
        <w:rPr>
          <w:rStyle w:val="1"/>
          <w:sz w:val="24"/>
          <w:szCs w:val="24"/>
          <w:lang w:eastAsia="en-US"/>
        </w:rPr>
        <w:t>.</w:t>
      </w:r>
    </w:p>
    <w:p w:rsidR="005460D5" w:rsidRPr="004A03C4" w:rsidRDefault="005460D5" w:rsidP="005460D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B76F8" w:rsidRPr="004A03C4" w:rsidRDefault="007B76F8" w:rsidP="007B7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29F1" w:rsidRPr="004A03C4" w:rsidRDefault="00BE6AA7" w:rsidP="00217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b/>
          <w:sz w:val="24"/>
          <w:szCs w:val="24"/>
          <w:lang w:val="en-US"/>
        </w:rPr>
        <w:t>O’IBDO’: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76F8" w:rsidRPr="004A03C4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3FE1"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A03C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17312" w:rsidRPr="004A03C4">
        <w:rPr>
          <w:rFonts w:ascii="Times New Roman" w:hAnsi="Times New Roman" w:cs="Times New Roman"/>
          <w:b/>
          <w:sz w:val="24"/>
          <w:szCs w:val="24"/>
          <w:lang w:val="en-US"/>
        </w:rPr>
        <w:t>__________________</w:t>
      </w:r>
    </w:p>
    <w:p w:rsidR="007B76F8" w:rsidRPr="004A03C4" w:rsidRDefault="00217312" w:rsidP="002173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03C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7B76F8" w:rsidRPr="004A03C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proofErr w:type="gramStart"/>
      <w:r w:rsidR="007B76F8" w:rsidRPr="004A03C4">
        <w:rPr>
          <w:rFonts w:ascii="Times New Roman" w:hAnsi="Times New Roman" w:cs="Times New Roman"/>
          <w:i/>
          <w:sz w:val="24"/>
          <w:szCs w:val="24"/>
          <w:lang w:val="en-US"/>
        </w:rPr>
        <w:t>imzo</w:t>
      </w:r>
      <w:proofErr w:type="spellEnd"/>
      <w:proofErr w:type="gramEnd"/>
      <w:r w:rsidR="007B76F8" w:rsidRPr="004A03C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A03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</w:t>
      </w:r>
      <w:proofErr w:type="gramStart"/>
      <w:r w:rsidRPr="004A03C4">
        <w:rPr>
          <w:rFonts w:ascii="Times New Roman" w:hAnsi="Times New Roman" w:cs="Times New Roman"/>
          <w:i/>
          <w:sz w:val="24"/>
          <w:szCs w:val="24"/>
          <w:lang w:val="en-US"/>
        </w:rPr>
        <w:t>(F.I.SH.)</w:t>
      </w:r>
      <w:proofErr w:type="gramEnd"/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83FE1" w:rsidRPr="004A03C4" w:rsidRDefault="008B0603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76.5pt;margin-top:6.6pt;width:262.95pt;height:210.3pt;z-index:251662336" fillcolor="white [3201]" strokecolor="#c0504d [3205]" strokeweight="5pt">
            <v:shadow color="#868686"/>
            <v:textbox style="layout-flow:vertical-ideographic;mso-next-textbox:#_x0000_s1028">
              <w:txbxContent>
                <w:p w:rsidR="004A03C4" w:rsidRPr="004A03C4" w:rsidRDefault="004A03C4" w:rsidP="004A03C4"/>
              </w:txbxContent>
            </v:textbox>
          </v:shape>
        </w:pict>
      </w: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8B0603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6.95pt;margin-top:10.6pt;width:181.15pt;height:154.55pt;z-index:251664384;mso-width-relative:margin;mso-height-relative:margin">
            <v:textbox style="mso-next-textbox:#_x0000_s1029">
              <w:txbxContent>
                <w:p w:rsidR="004A03C4" w:rsidRDefault="004A03C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 xml:space="preserve">11-sinf </w:t>
                  </w:r>
                  <w:proofErr w:type="spellStart"/>
                  <w:r>
                    <w:rPr>
                      <w:lang w:val="en-US"/>
                    </w:rPr>
                    <w:t>Informatika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dars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ishlanmasini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bizning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kanaldan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yuklab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olishingiz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mumkin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Yangi</w:t>
                  </w:r>
                  <w:proofErr w:type="spellEnd"/>
                  <w:r>
                    <w:rPr>
                      <w:lang w:val="en-US"/>
                    </w:rPr>
                    <w:t xml:space="preserve"> 2018-2019 </w:t>
                  </w:r>
                  <w:proofErr w:type="spellStart"/>
                  <w:r>
                    <w:rPr>
                      <w:lang w:val="en-US"/>
                    </w:rPr>
                    <w:t>o’quv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yili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uchun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haftada</w:t>
                  </w:r>
                  <w:proofErr w:type="spellEnd"/>
                  <w:r>
                    <w:rPr>
                      <w:lang w:val="en-US"/>
                    </w:rPr>
                    <w:t xml:space="preserve"> 1 </w:t>
                  </w:r>
                  <w:proofErr w:type="spellStart"/>
                  <w:r>
                    <w:rPr>
                      <w:lang w:val="en-US"/>
                    </w:rPr>
                    <w:t>soatlik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dars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ishlanmasi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har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haftada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tashlab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boriladi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</w:p>
                <w:p w:rsidR="004A03C4" w:rsidRDefault="004A03C4">
                  <w:pPr>
                    <w:rPr>
                      <w:sz w:val="4"/>
                      <w:lang w:val="en-US"/>
                    </w:rPr>
                  </w:pPr>
                </w:p>
                <w:p w:rsidR="004A03C4" w:rsidRPr="004A03C4" w:rsidRDefault="004A03C4">
                  <w:pPr>
                    <w:rPr>
                      <w:sz w:val="4"/>
                      <w:lang w:val="en-US"/>
                    </w:rPr>
                  </w:pPr>
                </w:p>
                <w:p w:rsidR="004A03C4" w:rsidRPr="004A03C4" w:rsidRDefault="004A03C4">
                  <w:pPr>
                    <w:rPr>
                      <w:b/>
                      <w:lang w:val="en-US"/>
                    </w:rPr>
                  </w:pPr>
                  <w:proofErr w:type="spellStart"/>
                  <w:r w:rsidRPr="004A03C4">
                    <w:rPr>
                      <w:b/>
                      <w:lang w:val="en-US"/>
                    </w:rPr>
                    <w:t>Hurmat</w:t>
                  </w:r>
                  <w:proofErr w:type="spellEnd"/>
                  <w:r w:rsidRPr="004A03C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4A03C4">
                    <w:rPr>
                      <w:b/>
                      <w:lang w:val="en-US"/>
                    </w:rPr>
                    <w:t>bilan</w:t>
                  </w:r>
                  <w:proofErr w:type="spellEnd"/>
                  <w:r w:rsidRPr="004A03C4">
                    <w:rPr>
                      <w:b/>
                      <w:lang w:val="en-US"/>
                    </w:rPr>
                    <w:t xml:space="preserve">: </w:t>
                  </w:r>
                  <w:proofErr w:type="spellStart"/>
                  <w:r w:rsidRPr="004A03C4">
                    <w:rPr>
                      <w:b/>
                      <w:lang w:val="en-US"/>
                    </w:rPr>
                    <w:t>Adxamjon</w:t>
                  </w:r>
                  <w:proofErr w:type="spellEnd"/>
                  <w:r w:rsidRPr="004A03C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4A03C4">
                    <w:rPr>
                      <w:b/>
                      <w:lang w:val="en-US"/>
                    </w:rPr>
                    <w:t>Vahobov</w:t>
                  </w:r>
                  <w:proofErr w:type="spellEnd"/>
                </w:p>
              </w:txbxContent>
            </v:textbox>
          </v:shape>
        </w:pict>
      </w: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A83FE1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3FE1" w:rsidRPr="004A03C4" w:rsidRDefault="008B0603" w:rsidP="002173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1pt;margin-top:89.85pt;width:428.25pt;height:23.15pt;z-index:251660288" fillcolor="#002060">
            <v:shadow color="#868686"/>
            <v:textpath style="font-family:&quot;Arial Black&quot;;v-text-kern:t" trim="t" fitpath="t" string="A.Vahobov tayyorladi."/>
          </v:shape>
        </w:pic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136" style="position:absolute;margin-left:-70pt;margin-top:138.95pt;width:557.2pt;height:23.15pt;z-index:251661312" fillcolor="red">
            <v:shadow color="#868686"/>
            <v:textpath style="font-family:&quot;Arial Black&quot;;v-text-kern:t" trim="t" fitpath="t" string="@ustozlar_uchun                                   +99890 300 02 21                             @rishton7"/>
          </v:shape>
        </w:pict>
      </w:r>
    </w:p>
    <w:sectPr w:rsidR="00A83FE1" w:rsidRPr="004A03C4" w:rsidSect="004A03C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47" w:rsidRDefault="00A21E47" w:rsidP="00A83FE1">
      <w:pPr>
        <w:spacing w:after="0" w:line="240" w:lineRule="auto"/>
      </w:pPr>
      <w:r>
        <w:separator/>
      </w:r>
    </w:p>
  </w:endnote>
  <w:endnote w:type="continuationSeparator" w:id="0">
    <w:p w:rsidR="00A21E47" w:rsidRDefault="00A21E47" w:rsidP="00A8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47" w:rsidRDefault="00A21E47" w:rsidP="00A83FE1">
      <w:pPr>
        <w:spacing w:after="0" w:line="240" w:lineRule="auto"/>
      </w:pPr>
      <w:r>
        <w:separator/>
      </w:r>
    </w:p>
  </w:footnote>
  <w:footnote w:type="continuationSeparator" w:id="0">
    <w:p w:rsidR="00A21E47" w:rsidRDefault="00A21E47" w:rsidP="00A83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0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2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5qpoEevHpdN4j2NZj/Sd5UOfqM=" w:salt="deihVK0qDAsHCT2RFu16K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90C64"/>
    <w:rsid w:val="002C2589"/>
    <w:rsid w:val="00393F31"/>
    <w:rsid w:val="00396FE8"/>
    <w:rsid w:val="003A1090"/>
    <w:rsid w:val="00437F98"/>
    <w:rsid w:val="004A03C4"/>
    <w:rsid w:val="004A293E"/>
    <w:rsid w:val="0050297B"/>
    <w:rsid w:val="005460D5"/>
    <w:rsid w:val="005A7147"/>
    <w:rsid w:val="006F5B05"/>
    <w:rsid w:val="00737D05"/>
    <w:rsid w:val="007B76F8"/>
    <w:rsid w:val="007D00EA"/>
    <w:rsid w:val="007D22FC"/>
    <w:rsid w:val="008B0603"/>
    <w:rsid w:val="00913DA7"/>
    <w:rsid w:val="00930742"/>
    <w:rsid w:val="009534CE"/>
    <w:rsid w:val="00A21E47"/>
    <w:rsid w:val="00A7381B"/>
    <w:rsid w:val="00A83FE1"/>
    <w:rsid w:val="00AA63B8"/>
    <w:rsid w:val="00BE6AA7"/>
    <w:rsid w:val="00C81137"/>
    <w:rsid w:val="00CF15EF"/>
    <w:rsid w:val="00D33744"/>
    <w:rsid w:val="00E35295"/>
    <w:rsid w:val="00F04CC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9"/>
    <w:uiPriority w:val="99"/>
    <w:rsid w:val="007D00EA"/>
    <w:rPr>
      <w:rFonts w:ascii="Times New Roman" w:hAnsi="Times New Roman" w:cs="Times New Roman"/>
      <w:spacing w:val="1"/>
      <w:shd w:val="clear" w:color="auto" w:fill="FFFFFF"/>
    </w:rPr>
  </w:style>
  <w:style w:type="paragraph" w:styleId="a9">
    <w:name w:val="Body Text"/>
    <w:basedOn w:val="a"/>
    <w:link w:val="1"/>
    <w:uiPriority w:val="99"/>
    <w:rsid w:val="007D00EA"/>
    <w:pPr>
      <w:widowControl w:val="0"/>
      <w:shd w:val="clear" w:color="auto" w:fill="FFFFFF"/>
      <w:spacing w:before="180" w:after="0" w:line="240" w:lineRule="atLeast"/>
      <w:ind w:hanging="1440"/>
    </w:pPr>
    <w:rPr>
      <w:rFonts w:ascii="Times New Roman" w:hAnsi="Times New Roman" w:cs="Times New Roman"/>
      <w:spacing w:val="1"/>
    </w:rPr>
  </w:style>
  <w:style w:type="character" w:customStyle="1" w:styleId="aa">
    <w:name w:val="Основной текст Знак"/>
    <w:basedOn w:val="a0"/>
    <w:uiPriority w:val="99"/>
    <w:semiHidden/>
    <w:rsid w:val="007D00EA"/>
  </w:style>
  <w:style w:type="paragraph" w:styleId="ab">
    <w:name w:val="header"/>
    <w:basedOn w:val="a"/>
    <w:link w:val="ac"/>
    <w:uiPriority w:val="99"/>
    <w:semiHidden/>
    <w:unhideWhenUsed/>
    <w:rsid w:val="00A83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3FE1"/>
  </w:style>
  <w:style w:type="paragraph" w:styleId="ad">
    <w:name w:val="footer"/>
    <w:basedOn w:val="a"/>
    <w:link w:val="ae"/>
    <w:uiPriority w:val="99"/>
    <w:semiHidden/>
    <w:unhideWhenUsed/>
    <w:rsid w:val="00A83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83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1114</Words>
  <Characters>6351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3</cp:revision>
  <cp:lastPrinted>2018-02-26T15:12:00Z</cp:lastPrinted>
  <dcterms:created xsi:type="dcterms:W3CDTF">2018-08-24T07:52:00Z</dcterms:created>
  <dcterms:modified xsi:type="dcterms:W3CDTF">2018-09-01T09:21:00Z</dcterms:modified>
</cp:coreProperties>
</file>