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 tajribalaridan donishmand darajasiga yetgan rigellian irqining vakili Naron - to'rtinchi avlod galaktikalar solnomachisi edi.</w:t>
      </w:r>
    </w:p>
    <w:p>
      <w:r>
        <w:rPr>
          <w:rFonts w:ascii="times New Roman" w:hAnsi="times New Roman" w:cs="times New Roman" w:eastAsia="times New Roman"/>
        </w:rPr>
        <w:t>Uning ikkita kitobi bor edi: biri - barcha galaktikalardagi ko'p sonli ongli mavjudotlar tamaddunlarining hammasi ro'yxatga olingan katta kitob; ikkinchisi kichikroq bo'lib, unga Galaktikalar Federatsiyasiga a'zo bo'lish huquqini beradigan darajada yetuklik va mahoratga erishgan tsivilizatsiyalar kiritilgandi.</w:t>
      </w:r>
    </w:p>
    <w:p>
      <w:r>
        <w:rPr>
          <w:rFonts w:ascii="times New Roman" w:hAnsi="times New Roman" w:cs="times New Roman" w:eastAsia="times New Roman"/>
        </w:rPr>
        <w:t>Omadsizlik, biokimyoviy va biofizik tengsizlik va ijtimoiy adolatsizlik kabi turli sabablarga ko'ra tanazzulga yuz tutgan tamaddunlar katta kitobdan o'chirilgandi.</w:t>
      </w:r>
    </w:p>
    <w:p>
      <w:r>
        <w:rPr>
          <w:rFonts w:ascii="times New Roman" w:hAnsi="times New Roman" w:cs="times New Roman" w:eastAsia="times New Roman"/>
        </w:rPr>
        <w:t>Ammo kichkina kitobga kiritilgan Federatsiya a'zolaridan birortasi u yerdan o'chirilmagandi.</w:t>
      </w:r>
    </w:p>
    <w:p>
      <w:r>
        <w:rPr>
          <w:rFonts w:ascii="times New Roman" w:hAnsi="times New Roman" w:cs="times New Roman" w:eastAsia="times New Roman"/>
        </w:rPr>
        <w:t>Keksa Naron huzuriga kelgan xabarchiga qaradi.</w:t>
      </w:r>
    </w:p>
    <w:p>
      <w:r>
        <w:rPr>
          <w:rFonts w:ascii="times New Roman" w:hAnsi="times New Roman" w:cs="times New Roman" w:eastAsia="times New Roman"/>
        </w:rPr>
        <w:t>- Naron! - deya xitob qildi xabarchi. - Yagona Buyuk...</w:t>
      </w:r>
    </w:p>
    <w:p>
      <w:r>
        <w:rPr>
          <w:rFonts w:ascii="times New Roman" w:hAnsi="times New Roman" w:cs="times New Roman" w:eastAsia="times New Roman"/>
        </w:rPr>
        <w:t>- Hoy, mulozamatni kamroq qilaver. Xo'sh, nima gap?</w:t>
      </w:r>
    </w:p>
    <w:p>
      <w:r>
        <w:rPr>
          <w:rFonts w:ascii="times New Roman" w:hAnsi="times New Roman" w:cs="times New Roman" w:eastAsia="times New Roman"/>
        </w:rPr>
        <w:t>- Yana bir organizmlar guruhi yetuklikka erishdi.</w:t>
      </w:r>
    </w:p>
    <w:p>
      <w:r>
        <w:rPr>
          <w:rFonts w:ascii="times New Roman" w:hAnsi="times New Roman" w:cs="times New Roman" w:eastAsia="times New Roman"/>
        </w:rPr>
        <w:t>- Yaxshi! Juda yaxshi! Endilikda unaqalar tez yetilyapti, birorta yil yangiliksiz bo'lmayapti o'zi. Xo'sh, bu safar kim ekan?</w:t>
      </w:r>
    </w:p>
    <w:p>
      <w:r>
        <w:rPr>
          <w:rFonts w:ascii="times New Roman" w:hAnsi="times New Roman" w:cs="times New Roman" w:eastAsia="times New Roman"/>
        </w:rPr>
        <w:t>Xabarchi galaktika kodini va sayyoraning galaktika ichidagi koordinatlarini aytdi.</w:t>
      </w:r>
    </w:p>
    <w:p>
      <w:r>
        <w:rPr>
          <w:rFonts w:ascii="times New Roman" w:hAnsi="times New Roman" w:cs="times New Roman" w:eastAsia="times New Roman"/>
        </w:rPr>
        <w:t>- Ha, ha, - dedi Naron. - Men bu olamni bilaman.</w:t>
      </w:r>
    </w:p>
    <w:p>
      <w:r>
        <w:rPr>
          <w:rFonts w:ascii="times New Roman" w:hAnsi="times New Roman" w:cs="times New Roman" w:eastAsia="times New Roman"/>
        </w:rPr>
        <w:t>U o'zining silliq yozuvi bilan mazkur sayyora nomini katta kitobga yozib, so'ng ikkinchisigayam ko'chirdi. An'anaga ko'ra, muayyan sayyorada yashovchilarning ko'pchiligi uni qanday ataydigan bo'lsa, kitobga ham u o'sha nom bilan yozilardi. Naron shuning uchun yangi sayyorani "Earth" deb yozib qo'ydi.</w:t>
      </w:r>
    </w:p>
    <w:p>
      <w:r>
        <w:rPr>
          <w:rFonts w:ascii="times New Roman" w:hAnsi="times New Roman" w:cs="times New Roman" w:eastAsia="times New Roman"/>
        </w:rPr>
        <w:t>- Bu yosh yaratiqlar rekord o'rnatishdi, - dedi u. - Ong paydo bo'lganidan to yetuklikkacha bo'lgan yo'lni boshqa hech kim bu qadar tez bosib o'tmagandi. Umid qilamanki, hisob-kitoblarimizda xatolik yo'qdir-a?</w:t>
      </w:r>
    </w:p>
    <w:p>
      <w:r>
        <w:rPr>
          <w:rFonts w:ascii="times New Roman" w:hAnsi="times New Roman" w:cs="times New Roman" w:eastAsia="times New Roman"/>
        </w:rPr>
        <w:t>- Yo'q, janobim, - dedi xabarchi.</w:t>
      </w:r>
    </w:p>
    <w:p>
      <w:r>
        <w:rPr>
          <w:rFonts w:ascii="times New Roman" w:hAnsi="times New Roman" w:cs="times New Roman" w:eastAsia="times New Roman"/>
        </w:rPr>
        <w:t>- Ular termoyadro quvvatini olishga erishdilar-da?</w:t>
      </w:r>
    </w:p>
    <w:p>
      <w:r>
        <w:rPr>
          <w:rFonts w:ascii="times New Roman" w:hAnsi="times New Roman" w:cs="times New Roman" w:eastAsia="times New Roman"/>
        </w:rPr>
        <w:t>- Ha, janobim.</w:t>
      </w:r>
    </w:p>
    <w:p>
      <w:r>
        <w:rPr>
          <w:rFonts w:ascii="times New Roman" w:hAnsi="times New Roman" w:cs="times New Roman" w:eastAsia="times New Roman"/>
        </w:rPr>
        <w:t>- Axir, bu asosiysi-ku, - Naron jilmaydi. - Yaqin orada ularning fazo kemalari borliqni o'rgana boshlab, Federatsiya bilan muloqotga kirishadilar.</w:t>
      </w:r>
    </w:p>
    <w:p>
      <w:r>
        <w:rPr>
          <w:rFonts w:ascii="times New Roman" w:hAnsi="times New Roman" w:cs="times New Roman" w:eastAsia="times New Roman"/>
        </w:rPr>
        <w:t>- Gap shundaki, Yagona Buyuk, - xabarchi istamayroq davom ettirdi. - Kuzatuvchilarning xabar berishlaricha, ular haliyam fazoga chiqishmabdi.</w:t>
      </w:r>
    </w:p>
    <w:p>
      <w:r>
        <w:rPr>
          <w:rFonts w:ascii="times New Roman" w:hAnsi="times New Roman" w:cs="times New Roman" w:eastAsia="times New Roman"/>
        </w:rPr>
        <w:t>- Qanaqasiga? - Naron hayratlandi. - Haliyam chiqishmabdimi? Hatto fazoviy stantsiyalar darajasigayam-a?</w:t>
      </w:r>
    </w:p>
    <w:p>
      <w:r>
        <w:rPr>
          <w:rFonts w:ascii="times New Roman" w:hAnsi="times New Roman" w:cs="times New Roman" w:eastAsia="times New Roman"/>
        </w:rPr>
        <w:t>- Hozircha yo'q, janobim.</w:t>
      </w:r>
    </w:p>
    <w:p>
      <w:r>
        <w:rPr>
          <w:rFonts w:ascii="times New Roman" w:hAnsi="times New Roman" w:cs="times New Roman" w:eastAsia="times New Roman"/>
        </w:rPr>
        <w:t>- Ammo, agar ularda termoyadro quvvati mavjud bo'lsa, uning sinov tajribalarini qaerda o'tkazishmoqda?</w:t>
      </w:r>
    </w:p>
    <w:p>
      <w:r>
        <w:rPr>
          <w:rFonts w:ascii="times New Roman" w:hAnsi="times New Roman" w:cs="times New Roman" w:eastAsia="times New Roman"/>
        </w:rPr>
        <w:t>- O'z sayyoralarida, janobim.</w:t>
      </w:r>
    </w:p>
    <w:p>
      <w:r>
        <w:rPr>
          <w:rFonts w:ascii="times New Roman" w:hAnsi="times New Roman" w:cs="times New Roman" w:eastAsia="times New Roman"/>
        </w:rPr>
        <w:t>Naron butun yigirma futlik bo'yi bilan tikka turib ketdi va bor ovozi bilan xitob qildi:</w:t>
      </w:r>
    </w:p>
    <w:p>
      <w:r>
        <w:rPr>
          <w:rFonts w:ascii="times New Roman" w:hAnsi="times New Roman" w:cs="times New Roman" w:eastAsia="times New Roman"/>
        </w:rPr>
        <w:t>- O'z sayyoralarida?!</w:t>
      </w:r>
    </w:p>
    <w:p>
      <w:r>
        <w:rPr>
          <w:rFonts w:ascii="times New Roman" w:hAnsi="times New Roman" w:cs="times New Roman" w:eastAsia="times New Roman"/>
        </w:rPr>
        <w:t>- Ha, janobim.</w:t>
      </w:r>
    </w:p>
    <w:p>
      <w:r>
        <w:rPr>
          <w:rFonts w:ascii="times New Roman" w:hAnsi="times New Roman" w:cs="times New Roman" w:eastAsia="times New Roman"/>
        </w:rPr>
        <w:t>Naron sekinlik bilan o'z qalamini chiqardi va kichkina kitobdagi oxirgi yozuvning ustidan chizib qo'ydi. Oldin bunaqasi bo'lmagandi, ammo Naron o'ta donishmand edi va Galaktikaning boshqa a'zolari kabi, yuz berishi muqarrar bo'lgan hodisalarni avvaldan ko'ra bilardi.</w:t>
      </w:r>
    </w:p>
    <w:p>
      <w:r>
        <w:rPr>
          <w:rFonts w:ascii="times New Roman" w:hAnsi="times New Roman" w:cs="times New Roman" w:eastAsia="times New Roman"/>
        </w:rPr>
        <w:t/>
      </w:r>
    </w:p>
    <w:p>
      <w:r>
        <w:rPr>
          <w:rFonts w:ascii="times New Roman" w:hAnsi="times New Roman" w:cs="times New Roman" w:eastAsia="times New Roman"/>
        </w:rPr>
        <w:t>- Ahmoq eshaklar, - deya ming'irladi 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