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17 yanvar kechasi men besh yashar qizim bilan uyda yolg'iz qoldim. Dilbarning opasi xizmatchi xotin bilan birga ot o'yiniga ketgan edi.</w:t>
      </w:r>
    </w:p>
    <w:p>
      <w:r>
        <w:rPr>
          <w:rFonts w:ascii="times New Roman" w:hAnsi="times New Roman" w:cs="times New Roman" w:eastAsia="times New Roman"/>
        </w:rPr>
        <w:t>U o'ta sho'x edi. Bo'ynimga minib olganini sezmay qolar edim men. U bo'ynimga minib olgandan so'ng ingichka qo'llari bilan sochlarimdan ushlab, "tuya-tuya" qilar, uning aytganini qilmay, tushirib qo'ysam, hech bir so'zlashmasdan bir burchakka borib yig'lar edi. Men uning yoniga borib ahvol so'rasam, yupatmoqqa tirishsam, o'zicha sira anglab bo'lmayturgan bir tovush bilan so'zlanar edi.</w:t>
      </w:r>
    </w:p>
    <w:p>
      <w:r>
        <w:rPr>
          <w:rFonts w:ascii="times New Roman" w:hAnsi="times New Roman" w:cs="times New Roman" w:eastAsia="times New Roman"/>
        </w:rPr>
        <w:t>- Qizim, nima deyapsan, tushuntirib so'yla! - der edim men.</w:t>
      </w:r>
    </w:p>
    <w:p>
      <w:r>
        <w:rPr>
          <w:rFonts w:ascii="times New Roman" w:hAnsi="times New Roman" w:cs="times New Roman" w:eastAsia="times New Roman"/>
        </w:rPr>
        <w:t>- Nigorning dadasi yaxshi, har kun, har kun "tuya-tuya" qiladi! - der edi u.</w:t>
      </w:r>
    </w:p>
    <w:p>
      <w:r>
        <w:rPr>
          <w:rFonts w:ascii="times New Roman" w:hAnsi="times New Roman" w:cs="times New Roman" w:eastAsia="times New Roman"/>
        </w:rPr>
        <w:t>- Nigor dadasining aytganini qiladi, aqlli qiz. Sen ham mening aytganimni qilsang "tuya-tuya" qilaman. Qani ayt, qilasanmi, ayt! - dedim.</w:t>
      </w:r>
    </w:p>
    <w:p>
      <w:r>
        <w:rPr>
          <w:rFonts w:ascii="times New Roman" w:hAnsi="times New Roman" w:cs="times New Roman" w:eastAsia="times New Roman"/>
        </w:rPr>
        <w:t>Dilbarning yuzida quvonch paydo bo'ldi:</w:t>
      </w:r>
    </w:p>
    <w:p>
      <w:r>
        <w:rPr>
          <w:rFonts w:ascii="times New Roman" w:hAnsi="times New Roman" w:cs="times New Roman" w:eastAsia="times New Roman"/>
        </w:rPr>
        <w:t>- Qilaman, dada, ayting! - deganicha bo'ynimga osilib, meni qayta-qayta o'pti (suydi). Men uni ko'tarib olib, ichkari uyga kiritdim. Patifonni qo'yib "o'yna" dedim. U ham "Xo'p, dada!" deb o'yinga tushdi.</w:t>
      </w:r>
    </w:p>
    <w:p>
      <w:r>
        <w:rPr>
          <w:rFonts w:ascii="times New Roman" w:hAnsi="times New Roman" w:cs="times New Roman" w:eastAsia="times New Roman"/>
        </w:rPr>
        <w:t>U juda ham kelishtirib, ba'zan qiziqchilik qilib, boshini tebratib, qoshlarini chimirib, meni kuldira-kuldira birdan qulay fursat topib, xuddi chaqqon maymun bolalaridek bo'ynimga minib olib, "tuya-tuya" deganicha oyoqlari bilan tepsinib, "hayt-hayt" der edi. Men bo'lsam, uy ichida tuyadek lo'killab, u yoq-bu yoqqa chopar edim.</w:t>
      </w:r>
    </w:p>
    <w:p>
      <w:r>
        <w:rPr>
          <w:rFonts w:ascii="times New Roman" w:hAnsi="times New Roman" w:cs="times New Roman" w:eastAsia="times New Roman"/>
        </w:rPr>
        <w:t>Shu payt eshikdan kimdir kelib qoldi. Darrov yelkamdan Dilbarni tushirib, tashqi uyga chiqdim. Qarasam, Abdulhamid Majidiyning xizmatchisi ekan. U meni ko'rishi bilan bir xatni berib, javob yozib berishimni ruschalab so'radi. Men xatni o'qib bo'lib, xatga boshqa bir qog'oz orqali javob berib jo'natdim.</w:t>
      </w:r>
    </w:p>
    <w:p>
      <w:r>
        <w:rPr>
          <w:rFonts w:ascii="times New Roman" w:hAnsi="times New Roman" w:cs="times New Roman" w:eastAsia="times New Roman"/>
        </w:rPr>
        <w:t>Bu vaqt kechki soat o'n bir yarim edi. Xatda Majidiy meni oilam bilan uyiga taklif qilgan. Kelishimni ta'kidlab so'rabdi.</w:t>
      </w:r>
    </w:p>
    <w:p>
      <w:r>
        <w:rPr>
          <w:rFonts w:ascii="times New Roman" w:hAnsi="times New Roman" w:cs="times New Roman" w:eastAsia="times New Roman"/>
        </w:rPr>
        <w:t>- Dada, - dedi Dilbar, - qaerga borasiz?</w:t>
      </w:r>
    </w:p>
    <w:p>
      <w:r>
        <w:rPr>
          <w:rFonts w:ascii="times New Roman" w:hAnsi="times New Roman" w:cs="times New Roman" w:eastAsia="times New Roman"/>
        </w:rPr>
        <w:t>- Nigorlarnikiga. Opangga xat yozib qoldiramiz. Uning o'zi borar! - dedim. "Men ham boraman, dada".</w:t>
      </w:r>
    </w:p>
    <w:p>
      <w:r>
        <w:rPr>
          <w:rFonts w:ascii="times New Roman" w:hAnsi="times New Roman" w:cs="times New Roman" w:eastAsia="times New Roman"/>
        </w:rPr>
        <w:t>Men uni kiyintirdim. O'rtog'imga xat qoldirib, tashqariga chiqdik. Issiq uydan chiqish bilan izg'irin shamol aralash achchiq sovuq yuzga urildi. Biz yugurib borib tramvayga mindik.</w:t>
      </w:r>
    </w:p>
    <w:p>
      <w:r>
        <w:rPr>
          <w:rFonts w:ascii="times New Roman" w:hAnsi="times New Roman" w:cs="times New Roman" w:eastAsia="times New Roman"/>
        </w:rPr>
        <w:t>Biz tungi bir yarimgacha hangomalashib o'tirdik. Ichimlik ham haddan ortiq, ozg'in, chakka suyaklari bo'rtib chiqib turgan, ojizgina Majidiy, bu safar hech ham qizarmadi. Avvallarda ikki ryumka ichish bilan tulumdek qizarib, har xil qiziq-qiziq hikoya, ertaklar, hikmatli so'zlar va afandilar so'zlab bera turgan kishi bugun qovog'i solingan, rangi o'chgan va zamonning bevafoligidan yongan qiyofada edi.</w:t>
      </w:r>
    </w:p>
    <w:p>
      <w:r>
        <w:rPr>
          <w:rFonts w:ascii="times New Roman" w:hAnsi="times New Roman" w:cs="times New Roman" w:eastAsia="times New Roman"/>
        </w:rPr>
        <w:t>O'rtog'im bilan Majidiyning o'rtog'i Sharifaxon Xiva somsasi pishirish uchun chiqib ketganda Majidiy menga bir so'zni qochirim qilib qo'ydi:</w:t>
      </w:r>
    </w:p>
    <w:p>
      <w:r>
        <w:rPr>
          <w:rFonts w:ascii="times New Roman" w:hAnsi="times New Roman" w:cs="times New Roman" w:eastAsia="times New Roman"/>
        </w:rPr>
        <w:t>- Ravshan! - dedi u, - shu kunlarda menda tinchlik yo'q. Xavotir ichidaman!</w:t>
      </w:r>
    </w:p>
    <w:p>
      <w:r>
        <w:rPr>
          <w:rFonts w:ascii="times New Roman" w:hAnsi="times New Roman" w:cs="times New Roman" w:eastAsia="times New Roman"/>
        </w:rPr>
        <w:t>Men unga dunyoning qayg'ulari haqida kamroq o'ylashni tavsiya qildim. U bo'lsa, qo'l siltab, menga zarda qilgandek boqdi:</w:t>
      </w:r>
    </w:p>
    <w:p>
      <w:r>
        <w:rPr>
          <w:rFonts w:ascii="times New Roman" w:hAnsi="times New Roman" w:cs="times New Roman" w:eastAsia="times New Roman"/>
        </w:rPr>
        <w:t>- Ana! - dedi u qo'li bilan uyning to'rida qo'g'irchoq o'ynab o'tirgan Nigor bilan Dilbarni ko'rsatib, - ular dunyo haqida g'am yemasa haqli. Chunki ular go'dakchalar. Biz-chi? Ota bo'lgan kishilarmiz, ota bo'lgan kishilar!</w:t>
      </w:r>
    </w:p>
    <w:p>
      <w:r>
        <w:rPr>
          <w:rFonts w:ascii="times New Roman" w:hAnsi="times New Roman" w:cs="times New Roman" w:eastAsia="times New Roman"/>
        </w:rPr>
        <w:t>U mening ustozim edi. 1930 yilda uni adabiy ishdan chetlashtirdilar. Poytaxtdan uzoq Xorazmga surgun qilgandek qilib haydadilar.</w:t>
      </w:r>
    </w:p>
    <w:p>
      <w:r>
        <w:rPr>
          <w:rFonts w:ascii="times New Roman" w:hAnsi="times New Roman" w:cs="times New Roman" w:eastAsia="times New Roman"/>
        </w:rPr>
        <w:t>U Xorazmda bir qancha vaqtlarga qadar ishsiz yurdi. Keyin ko'p qiyinchiliklar bilan Xorazm viloyat teatrini tashkil qilib, unda adabiy qism boshlig'i bo'lib ishga tutindi. Ana shu vaqtlarda men endigina gazetada ishlay boshlagan, mayda-chuyda adabiy narsalar yozishga kirishgan edim. "Abutanbal" va A.Majidiy deb mashhur ot chiqazgan bu yozuvchining qalami Xorazm gazetalari betlarida va teatrda mashhur bo'lib ketdi. Men uning bilan tanishib olgandan keyin uni viloyat gazetasiga ishga joylashtirishga sababchi bo'ldim. Shundan so'ng u menga to so'nggi kunlargacha o'z yordamini ayamadi. Hatto bir qancha katta asarlarimni uning o'zi tahrir etib, kamchiliklarimni ko'rsatib berib, asarlarimning silliq - kuchli chiquviga sababchi bo'ldi. U asarda adabiy nuqtadan nuqson bo'luvini sira ko'ra bilmas, adabiy nodonliqqa qarshi marhamatsiz kurashar edi. 1926 yilda bo'lsa kerak, uning "Xandon lolalar" degan she'rlar to'plami bosilib chiqqan edi. U bu to'plamda o'zining millatchilik qarashlarini ochiqcha yozgan. Va shu sababdan Xorazmga haydalgan!</w:t>
      </w:r>
    </w:p>
    <w:p>
      <w:r>
        <w:rPr>
          <w:rFonts w:ascii="times New Roman" w:hAnsi="times New Roman" w:cs="times New Roman" w:eastAsia="times New Roman"/>
        </w:rPr>
        <w:t>Men bu voqealarni xayolimdan o'tkazib oldim. Xiva somsasi keltirildi. Tag'in ichdik. Suhbat qizidi... Soat ikkidan 20 minut o'tganda men ketish uchun ruxsat so'radim. Abdulhamid ruxsat bermadi. U shunda bu kun qolib ketuvimizni taklif etdi. Uning so'zini o'ldirishni men istamas edim. Xotinlar ichkarigi uyda, biz bo'lsak tashqarigi uyda yotdik.</w:t>
      </w:r>
    </w:p>
    <w:p>
      <w:r>
        <w:rPr>
          <w:rFonts w:ascii="times New Roman" w:hAnsi="times New Roman" w:cs="times New Roman" w:eastAsia="times New Roman"/>
        </w:rPr>
        <w:t>Endi shirin uyquga ketganimizda, eshik qoqilib qoldi. Qarasak, bitta milisiya va NKVD xodimi kelib turibdi. Majidiy avvalo biroz oqarindi. Keyin o'zini bosib ola bildi. Men ne qilarimni bimay, hayron bo'lib turar edim.</w:t>
      </w:r>
    </w:p>
    <w:p>
      <w:r>
        <w:rPr>
          <w:rFonts w:ascii="times New Roman" w:hAnsi="times New Roman" w:cs="times New Roman" w:eastAsia="times New Roman"/>
        </w:rPr>
        <w:t>- Siz kim bo'lasiz? - dedi menga qarab NKVD xodimi.</w:t>
      </w:r>
    </w:p>
    <w:p>
      <w:r>
        <w:rPr>
          <w:rFonts w:ascii="times New Roman" w:hAnsi="times New Roman" w:cs="times New Roman" w:eastAsia="times New Roman"/>
        </w:rPr>
        <w:t>Men dadillik bilan javob qaytardim:</w:t>
      </w:r>
    </w:p>
    <w:p>
      <w:r>
        <w:rPr>
          <w:rFonts w:ascii="times New Roman" w:hAnsi="times New Roman" w:cs="times New Roman" w:eastAsia="times New Roman"/>
        </w:rPr>
        <w:t>- Men bu kishining birodariman. Kecha oila a'zolarim bilan mehmon bo'lib kelgan edim!</w:t>
      </w:r>
    </w:p>
    <w:p>
      <w:r>
        <w:rPr>
          <w:rFonts w:ascii="times New Roman" w:hAnsi="times New Roman" w:cs="times New Roman" w:eastAsia="times New Roman"/>
        </w:rPr>
        <w:t>- Qaerda ishlaysiz? Hujjatlaringizni ko'rsating!</w:t>
      </w:r>
    </w:p>
    <w:p>
      <w:r>
        <w:rPr>
          <w:rFonts w:ascii="times New Roman" w:hAnsi="times New Roman" w:cs="times New Roman" w:eastAsia="times New Roman"/>
        </w:rPr>
        <w:t>Men hujjatimni ko'rsatdim. Shundan so'ng mening ishtirokimda kelgan kishi uyni tintuvga kirishdi. Uy shunday tintildiki, qaralmagan ne shkaf, ne orja - sandiq, ne yostiq, ne karavat taglari qoldi! Ikki soatga cho'zilgan tintuvdan so'ng bitta qo'lyozma asar chiqdi. Bu bir qancha shahar teatrlarida zo'r yutuq qozongan "Otsiz" nomli piesa edi. Bu qo'lyozmaning bir chekkasiga bir necha yil ilgari: "Akmal Ikromovga! Shu asarni sahnalashtiruvga (o'ynatuvga) ko'mak eting!" deb yozilgan ekan. Bu so'z yozilgan choqda A.Ikromov firqa qo'mitasining bosh sarkotibi bo'lgan. Bu yozuvchining "aksilinqilobchilar" bilan yaqin munosabatda, aloqada bo'lganini ko'rsatuvchi katta (?) hujjat! Ikkinchi hujjat topilmadi. U A.Majidiyning 1919-1921 yillarda Istanbulga borib chet elda o'qigani haqidagi guvohnoma edi.</w:t>
      </w:r>
    </w:p>
    <w:p>
      <w:r>
        <w:rPr>
          <w:rFonts w:ascii="times New Roman" w:hAnsi="times New Roman" w:cs="times New Roman" w:eastAsia="times New Roman"/>
        </w:rPr>
        <w:t>- Siz qamoqqa olindingiz! Aybingizni shu yoqda e'lon qilamiz. Ko'rpacha, pul-mul olingiz, zarar qilmas!</w:t>
      </w:r>
    </w:p>
    <w:p>
      <w:r>
        <w:rPr>
          <w:rFonts w:ascii="times New Roman" w:hAnsi="times New Roman" w:cs="times New Roman" w:eastAsia="times New Roman"/>
        </w:rPr>
        <w:t>Nigor uni olib chiqayotganda uzala yotib, oyoq chalib yig'lab, Dilbar bo'lsa milisiyaga qarab, xo'mraygancha turar edi.</w:t>
      </w:r>
    </w:p>
    <w:p>
      <w:r>
        <w:rPr>
          <w:rFonts w:ascii="times New Roman" w:hAnsi="times New Roman" w:cs="times New Roman" w:eastAsia="times New Roman"/>
        </w:rPr>
        <w:t>Men ustozimning ko'ziga boqdim. U menga boqdi. Buni sezib qolgan chekist:</w:t>
      </w:r>
    </w:p>
    <w:p>
      <w:r>
        <w:rPr>
          <w:rFonts w:ascii="times New Roman" w:hAnsi="times New Roman" w:cs="times New Roman" w:eastAsia="times New Roman"/>
        </w:rPr>
        <w:t>- Xayrlashinglar, balkim qaytib ko'rishmak nasib bo'lmas! - dedi. Bu so'zni eshitgandan so'ng Sharifaxon bilan mening o'rtog'im ham, opasiga ergashib qizim Dilbar ham yig'lab yubordi.</w:t>
      </w:r>
    </w:p>
    <w:p>
      <w:r>
        <w:rPr>
          <w:rFonts w:ascii="times New Roman" w:hAnsi="times New Roman" w:cs="times New Roman" w:eastAsia="times New Roman"/>
        </w:rPr>
        <w:t>Majidiyning o'tli ko'zlari chekistga tashlandi:</w:t>
      </w:r>
    </w:p>
    <w:p>
      <w:r>
        <w:rPr>
          <w:rFonts w:ascii="times New Roman" w:hAnsi="times New Roman" w:cs="times New Roman" w:eastAsia="times New Roman"/>
        </w:rPr>
        <w:t>- Ey bag'ritosh odam! Ne uchun iljayasan?! Bu yig'i senga rohatmi bag'ishlaydi?</w:t>
      </w:r>
    </w:p>
    <w:p>
      <w:r>
        <w:rPr>
          <w:rFonts w:ascii="times New Roman" w:hAnsi="times New Roman" w:cs="times New Roman" w:eastAsia="times New Roman"/>
        </w:rPr>
        <w:t>U shu so'zlarnigina ayta oldi. Chekist unga so'zlov uchun imkon bermadi. Oldiga solib olib chiqib ketdi. Uy ichi motamga aylandi.</w:t>
      </w:r>
    </w:p>
    <w:p>
      <w:r>
        <w:rPr>
          <w:rFonts w:ascii="times New Roman" w:hAnsi="times New Roman" w:cs="times New Roman" w:eastAsia="times New Roman"/>
        </w:rPr>
        <w:t>- Nigor, endi bizlarnikiga yur, dadangni milisiya olib ketdi. Mening dadam seni ham, meni ham "tuya-tuya" qiladi! - dedi Dilbar. U bu so'zni Nigorni tindirish niyatida aytgan edi. Ammo u bu bilan tinmadi.</w:t>
      </w:r>
    </w:p>
    <w:p>
      <w:r>
        <w:rPr>
          <w:rFonts w:ascii="times New Roman" w:hAnsi="times New Roman" w:cs="times New Roman" w:eastAsia="times New Roman"/>
        </w:rPr>
        <w:t>Bu so'nggi kecha meni ustozimdan ajratdi. Ertasi kitob magaziniga borsam, uning yangigina bosilib chiqqan "Qaldirg'och", "Hangoma" degan asarlari sotishdan to'xtatilibdi. Bosilayotgan devoni, hajviy hikoyalari to'plami ham bosuvdan to'xtatilibdi.</w:t>
      </w:r>
    </w:p>
    <w:p>
      <w:r>
        <w:rPr>
          <w:rFonts w:ascii="times New Roman" w:hAnsi="times New Roman" w:cs="times New Roman" w:eastAsia="times New Roman"/>
        </w:rPr>
        <w:t>Mana, xalq ichindan chiqqan bitta yozuvchi nima uchun yo'q qilinib yuborildi. Odamni har narsadan "qimmat" sanayturgan Stalin zamoninda intelligentga nisbatan tutilgan yo'l mana qanday!!!</w:t>
      </w:r>
    </w:p>
    <w:p>
      <w:r>
        <w:rPr>
          <w:rFonts w:ascii="times New Roman" w:hAnsi="times New Roman" w:cs="times New Roman" w:eastAsia="times New Roman"/>
        </w:rPr>
        <w:t/>
      </w:r>
    </w:p>
    <w:p>
      <w:r>
        <w:rPr>
          <w:rFonts w:ascii="times New Roman" w:hAnsi="times New Roman" w:cs="times New Roman" w:eastAsia="times New Roman"/>
        </w:rPr>
        <w:t>M.R.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