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Shaharning gavjum va sershovqin bozorlaridan biri.</w:t>
      </w:r>
    </w:p>
    <w:p>
      <w:r>
        <w:rPr>
          <w:rFonts w:ascii="times New Roman" w:hAnsi="times New Roman" w:cs="times New Roman" w:eastAsia="times New Roman"/>
        </w:rPr>
        <w:t xml:space="preserve">Ustiga uyum-uyum xurmolar terilgan bozor rastasi. </w:t>
      </w:r>
    </w:p>
    <w:p>
      <w:r>
        <w:rPr>
          <w:rFonts w:ascii="times New Roman" w:hAnsi="times New Roman" w:cs="times New Roman" w:eastAsia="times New Roman"/>
        </w:rPr>
        <w:t xml:space="preserve">O'rtaliqdagi joylardan birida lab-lunjiga ayamay bo'yoq chaplagan, qirq yoshlardagi to'lagina juvon savdo qilmoqda. Qo'li-qo'liga tegmaydi. </w:t>
      </w:r>
    </w:p>
    <w:p>
      <w:r>
        <w:rPr>
          <w:rFonts w:ascii="times New Roman" w:hAnsi="times New Roman" w:cs="times New Roman" w:eastAsia="times New Roman"/>
        </w:rPr>
        <w:t xml:space="preserve">Xaridorlar biroz siyraklashgach juvon yonidagi sotuvchilar safiga kechagina qo'shilgan odmiroq kiyingan tengqur ayolga yuzlandi. </w:t>
      </w:r>
    </w:p>
    <w:p>
      <w:r>
        <w:rPr>
          <w:rFonts w:ascii="times New Roman" w:hAnsi="times New Roman" w:cs="times New Roman" w:eastAsia="times New Roman"/>
        </w:rPr>
        <w:t>- Xurmongizdan bitta tatib ko'rsam bo'ladimi?</w:t>
      </w:r>
    </w:p>
    <w:p>
      <w:r>
        <w:rPr>
          <w:rFonts w:ascii="times New Roman" w:hAnsi="times New Roman" w:cs="times New Roman" w:eastAsia="times New Roman"/>
        </w:rPr>
        <w:t xml:space="preserve">U o'ychan holatini buzmay tavakkal bir xurmoni olib uzatdi. </w:t>
      </w:r>
    </w:p>
    <w:p>
      <w:r>
        <w:rPr>
          <w:rFonts w:ascii="times New Roman" w:hAnsi="times New Roman" w:cs="times New Roman" w:eastAsia="times New Roman"/>
        </w:rPr>
        <w:t>- Yeb ko'ring, judayam shirin.</w:t>
      </w:r>
    </w:p>
    <w:p>
      <w:r>
        <w:rPr>
          <w:rFonts w:ascii="times New Roman" w:hAnsi="times New Roman" w:cs="times New Roman" w:eastAsia="times New Roman"/>
        </w:rPr>
        <w:t>Uning ovozi siniq eshitildi.</w:t>
      </w:r>
    </w:p>
    <w:p>
      <w:r>
        <w:rPr>
          <w:rFonts w:ascii="times New Roman" w:hAnsi="times New Roman" w:cs="times New Roman" w:eastAsia="times New Roman"/>
        </w:rPr>
        <w:t>- Otingiz nima? -  deb so'radi u xurmoni ko'ylagining yoqasiga artib ishtaha bilan tishlarkan, - mening otim Shohida.</w:t>
      </w:r>
    </w:p>
    <w:p>
      <w:r>
        <w:rPr>
          <w:rFonts w:ascii="times New Roman" w:hAnsi="times New Roman" w:cs="times New Roman" w:eastAsia="times New Roman"/>
        </w:rPr>
        <w:t>- Meniki Hayotxon.</w:t>
      </w:r>
    </w:p>
    <w:p>
      <w:r>
        <w:rPr>
          <w:rFonts w:ascii="times New Roman" w:hAnsi="times New Roman" w:cs="times New Roman" w:eastAsia="times New Roman"/>
        </w:rPr>
        <w:t>Hayotxon javob kutmay tez-tez gapirayotgan dugonasiga g'alati qarab qo'ydi.</w:t>
      </w:r>
    </w:p>
    <w:p>
      <w:r>
        <w:rPr>
          <w:rFonts w:ascii="times New Roman" w:hAnsi="times New Roman" w:cs="times New Roman" w:eastAsia="times New Roman"/>
        </w:rPr>
        <w:t>- Siz qishloqdan kelganingizni yashirmas ekansiz...</w:t>
      </w:r>
    </w:p>
    <w:p>
      <w:r>
        <w:rPr>
          <w:rFonts w:ascii="times New Roman" w:hAnsi="times New Roman" w:cs="times New Roman" w:eastAsia="times New Roman"/>
        </w:rPr>
        <w:t>-   Nega yashirishim kerak?..</w:t>
      </w:r>
    </w:p>
    <w:p>
      <w:r>
        <w:rPr>
          <w:rFonts w:ascii="times New Roman" w:hAnsi="times New Roman" w:cs="times New Roman" w:eastAsia="times New Roman"/>
        </w:rPr>
        <w:t xml:space="preserve">-   Ayrimlar bor-da, shunaqa. O'zini shaharlik qilib ko'rsatgisi keladi. Lekin men unaqalarni bir qarashda ko'zidan bilib olaman. </w:t>
      </w:r>
    </w:p>
    <w:p>
      <w:r>
        <w:rPr>
          <w:rFonts w:ascii="times New Roman" w:hAnsi="times New Roman" w:cs="times New Roman" w:eastAsia="times New Roman"/>
        </w:rPr>
        <w:t xml:space="preserve">Hayotxon indamadi. </w:t>
      </w:r>
    </w:p>
    <w:p>
      <w:r>
        <w:rPr>
          <w:rFonts w:ascii="times New Roman" w:hAnsi="times New Roman" w:cs="times New Roman" w:eastAsia="times New Roman"/>
        </w:rPr>
        <w:t>Ro'parada to'xtagan xaridorning og'zidan so'z kutib unga ilinj bilan qaradi.</w:t>
      </w:r>
    </w:p>
    <w:p>
      <w:r>
        <w:rPr>
          <w:rFonts w:ascii="times New Roman" w:hAnsi="times New Roman" w:cs="times New Roman" w:eastAsia="times New Roman"/>
        </w:rPr>
        <w:t xml:space="preserve">- Shi-irin xurmo ekan, - dedi Shohida.  </w:t>
      </w:r>
    </w:p>
    <w:p>
      <w:r>
        <w:rPr>
          <w:rFonts w:ascii="times New Roman" w:hAnsi="times New Roman" w:cs="times New Roman" w:eastAsia="times New Roman"/>
        </w:rPr>
        <w:t>U birinchi xurmoni paqqos tushirib. ikkinchisini qo'lga olgandi. Hayotxonning indamay turganini eshitmagan gumon qilib gapini bir parda baland ovozda takrorladi.</w:t>
      </w:r>
    </w:p>
    <w:p>
      <w:r>
        <w:rPr>
          <w:rFonts w:ascii="times New Roman" w:hAnsi="times New Roman" w:cs="times New Roman" w:eastAsia="times New Roman"/>
        </w:rPr>
        <w:t>- Xurmongiz shirin ekan. Kimdan oldingiz?</w:t>
      </w:r>
    </w:p>
    <w:p>
      <w:r>
        <w:rPr>
          <w:rFonts w:ascii="times New Roman" w:hAnsi="times New Roman" w:cs="times New Roman" w:eastAsia="times New Roman"/>
        </w:rPr>
        <w:t>- O'zimizniki...</w:t>
      </w:r>
    </w:p>
    <w:p>
      <w:r>
        <w:rPr>
          <w:rFonts w:ascii="times New Roman" w:hAnsi="times New Roman" w:cs="times New Roman" w:eastAsia="times New Roman"/>
        </w:rPr>
        <w:t>- O'zlaring ekkanmisizlar? - ishonqiramay so'radi Shohida. - Rostdanmi?</w:t>
      </w:r>
    </w:p>
    <w:p>
      <w:r>
        <w:rPr>
          <w:rFonts w:ascii="times New Roman" w:hAnsi="times New Roman" w:cs="times New Roman" w:eastAsia="times New Roman"/>
        </w:rPr>
        <w:t xml:space="preserve">- Ha, rost... </w:t>
      </w:r>
    </w:p>
    <w:p>
      <w:r>
        <w:rPr>
          <w:rFonts w:ascii="times New Roman" w:hAnsi="times New Roman" w:cs="times New Roman" w:eastAsia="times New Roman"/>
        </w:rPr>
        <w:t>- Qishloq joylar zo'r-da! - dedi yana Shohida. - Men bir marta qishloqqa borganman. Aniqrog'i, bir marta dalalarga chiqqanman. Bu menga judayam yoqadi. Sizgayam yoqsa kerak-a?</w:t>
      </w:r>
    </w:p>
    <w:p>
      <w:r>
        <w:rPr>
          <w:rFonts w:ascii="times New Roman" w:hAnsi="times New Roman" w:cs="times New Roman" w:eastAsia="times New Roman"/>
        </w:rPr>
        <w:t>- Ha, - Hayotxon nima deyishni bilmay taraddudlandi. - Keng, tinch joylar...</w:t>
      </w:r>
    </w:p>
    <w:p>
      <w:r>
        <w:rPr>
          <w:rFonts w:ascii="times New Roman" w:hAnsi="times New Roman" w:cs="times New Roman" w:eastAsia="times New Roman"/>
        </w:rPr>
        <w:t>- Agar imkonim bo'lganda o'sha yerlarga bosh olib ketardim. Keyin bu g'ala-g'ovur dunyosi bilan ishim bo'lmasdi.</w:t>
      </w:r>
    </w:p>
    <w:p>
      <w:r>
        <w:rPr>
          <w:rFonts w:ascii="times New Roman" w:hAnsi="times New Roman" w:cs="times New Roman" w:eastAsia="times New Roman"/>
        </w:rPr>
        <w:t>Rastada oluvchilar siyraklashib qolgandi. Ularning suhbati avjiga chiqdi. Hayotxon jag'i-jag'iga tegmay gapirayotgan Shohidaning fikrlarini bazo'r ilg'ab olardi.</w:t>
      </w:r>
    </w:p>
    <w:p>
      <w:r>
        <w:rPr>
          <w:rFonts w:ascii="times New Roman" w:hAnsi="times New Roman" w:cs="times New Roman" w:eastAsia="times New Roman"/>
        </w:rPr>
        <w:t xml:space="preserve">- Ochiq-sochiq  dalada bir o'zim aylangim keladi. hech kim xalaqit bermasa... xayoling bo'linmasa... Qo'llaringni ikki yoqqa yozib yugursang... </w:t>
      </w:r>
    </w:p>
    <w:p>
      <w:r>
        <w:rPr>
          <w:rFonts w:ascii="times New Roman" w:hAnsi="times New Roman" w:cs="times New Roman" w:eastAsia="times New Roman"/>
        </w:rPr>
        <w:t xml:space="preserve">U qo'llarini ikki yonga yozib turgan joyida o'ng va chap tarafga burilib qo'yardi. </w:t>
      </w:r>
    </w:p>
    <w:p>
      <w:r>
        <w:rPr>
          <w:rFonts w:ascii="times New Roman" w:hAnsi="times New Roman" w:cs="times New Roman" w:eastAsia="times New Roman"/>
        </w:rPr>
        <w:t xml:space="preserve">- Yugursang, yuguraversang... To'xtamasang... </w:t>
      </w:r>
    </w:p>
    <w:p>
      <w:r>
        <w:rPr>
          <w:rFonts w:ascii="times New Roman" w:hAnsi="times New Roman" w:cs="times New Roman" w:eastAsia="times New Roman"/>
        </w:rPr>
        <w:t xml:space="preserve">Shohida bir narsani eslab qolgandi. U oxirgi so'zni shodlik qiyofasidan hayrat holatiga o'tib yarim ovozda aytdi. Hayotxon buni kutmagan edi, qalqib tushdi. </w:t>
      </w:r>
    </w:p>
    <w:p>
      <w:r>
        <w:rPr>
          <w:rFonts w:ascii="times New Roman" w:hAnsi="times New Roman" w:cs="times New Roman" w:eastAsia="times New Roman"/>
        </w:rPr>
        <w:t>- O'shanda-chi... O'shanda men eng chiroyli gulni o'sha yerda ko'rganman. Bir o'zim aylanib yuruvdim. Botqoq joy bor ekan. O'sha yerga bordim. Ko'rsangiz, ko'nglingiz ayniydi. Yaxshi joy emas ekan. Suvi sasib qolgan. Ko'karib-mog'orlab ketgan. Qamish-mamish, sho'ra-mo'ra bosgan. Lekin botqoqning chetida bir gul ochilgan. Gul yaprog'i sal katta-da, qip-qizil... Borib hidladim. O'tkir hidli gul ekan. Hidi dimog'ni yoradi. Unaqa gul hech qaerda ochilmasa kerak. Hech qanaqa kino-minoda ko'rsatilmaydi ham... Menga o'shanaqa antiqa narsalar yoqadi. Qarang, chindan ham zo'r-a?! Qarovsiz joyda chiroyli gul! Zo'r-a!</w:t>
      </w:r>
    </w:p>
    <w:p>
      <w:r>
        <w:rPr>
          <w:rFonts w:ascii="times New Roman" w:hAnsi="times New Roman" w:cs="times New Roman" w:eastAsia="times New Roman"/>
        </w:rPr>
        <w:t>Shohida hislarini aytib tugatolmasdi. U gapirish asnosida qo'shnisining xurmosidan yeyishni ham to'xtatmadi. Shohida savol nazari bilan Hayotxonga qaragancha beshinchi xurmoni paqqos tushirayotgandi.</w:t>
      </w:r>
    </w:p>
    <w:p>
      <w:r>
        <w:rPr>
          <w:rFonts w:ascii="times New Roman" w:hAnsi="times New Roman" w:cs="times New Roman" w:eastAsia="times New Roman"/>
        </w:rPr>
        <w:t xml:space="preserve">- Xurmo ko'nglimga uruvdi. Ko'p yeganimdan shu kunlarda xurmoni og'zimga solmagandim. Lekin bilmadim, bugun... sizniki shirin xurmo bo'lgani uchun rosa yeyapman. qarang, manavisini danagi ham yo'q! Tishingiz botmaydi. O'ylanmasdan karsillatib tishlayverasiz! Bularingizni katta-katttaligini aytmaysizmi?! Qatorimizdagi boshqa xurmolarni qarang.To'g'rimizdagi xurmolar... - qo'li bilan o'sha tomonni ko'rsatib: - Rangini ko'ryapsizmi? Odamni tortmaydi. Hammasining ichida sizniki boshqacha...- Qarang, sizniki qizg'ish, yaltiraydi. Xurmoning pishgani eziladi. Sizniki unchalik ezilmagan bo'lsa ham rosa shirin! Shu paytgacha bunaqa xurmo yemagandim. </w:t>
      </w:r>
    </w:p>
    <w:p>
      <w:r>
        <w:rPr>
          <w:rFonts w:ascii="times New Roman" w:hAnsi="times New Roman" w:cs="times New Roman" w:eastAsia="times New Roman"/>
        </w:rPr>
        <w:t xml:space="preserve">Shohida Hayotxonga o'z uyumidan xurmo olib uzatdi. </w:t>
      </w:r>
    </w:p>
    <w:p>
      <w:r>
        <w:rPr>
          <w:rFonts w:ascii="times New Roman" w:hAnsi="times New Roman" w:cs="times New Roman" w:eastAsia="times New Roman"/>
        </w:rPr>
        <w:t xml:space="preserve">- Mana buni  yeb ko'ring. Kecha maqtagan bozorchidan oluvdim. Yeng... darrov tishingizga tegadi. Bir marta yegandan keyin yana yegingiz kelmaydi. Serdanak, qattiq. Tishingizga tegadi. Molining kasalini egasi biladi-da! </w:t>
      </w:r>
    </w:p>
    <w:p>
      <w:r>
        <w:rPr>
          <w:rFonts w:ascii="times New Roman" w:hAnsi="times New Roman" w:cs="times New Roman" w:eastAsia="times New Roman"/>
        </w:rPr>
        <w:t xml:space="preserve">Shohida bu gaplarni to'xtab-to'xtab tanaffus bilan aytdi. Ora-orada xaridor bilan oldi-berdi qildi. Qizig'i shunda ediki, Hayotxon hali biron kilo xurmo sotmagandi.  Uning ro'parasida to'xtaganlar xurmoning narxini so'rash bilan cheklanardi, xolos.  Xurmolar ta'mi, ko'rinishi, salmog'iga yarasha arzon emasdi.  </w:t>
      </w:r>
    </w:p>
    <w:p>
      <w:r>
        <w:rPr>
          <w:rFonts w:ascii="times New Roman" w:hAnsi="times New Roman" w:cs="times New Roman" w:eastAsia="times New Roman"/>
        </w:rPr>
        <w:t xml:space="preserve">Kech tushdi. </w:t>
      </w:r>
    </w:p>
    <w:p>
      <w:r>
        <w:rPr>
          <w:rFonts w:ascii="times New Roman" w:hAnsi="times New Roman" w:cs="times New Roman" w:eastAsia="times New Roman"/>
        </w:rPr>
        <w:t xml:space="preserve">- Bugun yaxshi savdo bo'lmadi, - deya zorlandi Shohida. - Atigi o'ttiz kilo xurmo ketibdi. Yaxshi emas... Bugun qudag'aylarim keladi. Shu xurmongizdan besh kilo tortasiz. Manavi puli. Oling. Kechki savdongizni o'zim qilay, shu bilan ochofatlik qilib yeganimga rozi bo'lasiz. Qo'lim yengil, o'rgilay! </w:t>
      </w:r>
    </w:p>
    <w:p>
      <w:r>
        <w:rPr>
          <w:rFonts w:ascii="times New Roman" w:hAnsi="times New Roman" w:cs="times New Roman" w:eastAsia="times New Roman"/>
        </w:rPr>
        <w:t>- Xurmo sizdan aylansin...</w:t>
      </w:r>
    </w:p>
    <w:p>
      <w:r>
        <w:rPr>
          <w:rFonts w:ascii="times New Roman" w:hAnsi="times New Roman" w:cs="times New Roman" w:eastAsia="times New Roman"/>
        </w:rPr>
        <w:t xml:space="preserve">Hayotxonning ovozi  g'o'ldirab eshitildi. U chelakka xurmo solib no'noqlik bilan tarozi pallalarini sozladi. </w:t>
      </w:r>
    </w:p>
    <w:p>
      <w:r>
        <w:rPr>
          <w:rFonts w:ascii="times New Roman" w:hAnsi="times New Roman" w:cs="times New Roman" w:eastAsia="times New Roman"/>
        </w:rPr>
        <w:t>- Necha kilo sotdingiz? Tugay deb qoldi-mi? вЂ”deb so'radi Shohida.</w:t>
      </w:r>
    </w:p>
    <w:p>
      <w:r>
        <w:rPr>
          <w:rFonts w:ascii="times New Roman" w:hAnsi="times New Roman" w:cs="times New Roman" w:eastAsia="times New Roman"/>
        </w:rPr>
        <w:t>Ular qo'shnichiligining beshinchi kuni edi.</w:t>
      </w:r>
    </w:p>
    <w:p>
      <w:r>
        <w:rPr>
          <w:rFonts w:ascii="times New Roman" w:hAnsi="times New Roman" w:cs="times New Roman" w:eastAsia="times New Roman"/>
        </w:rPr>
        <w:t xml:space="preserve">- Sizdan boshqa hech kim olmadi. Narxiniyam... narxini ham sag'al tushirdim... baribir... </w:t>
      </w:r>
    </w:p>
    <w:p>
      <w:r>
        <w:rPr>
          <w:rFonts w:ascii="times New Roman" w:hAnsi="times New Roman" w:cs="times New Roman" w:eastAsia="times New Roman"/>
        </w:rPr>
        <w:t>- Xafa bo'lmang, o'rgilay. Sizning xurmolaringiz hammanikidan zo'r! Bu bozorda bunaqasini topolmaysiz... sizning xurmolaringiz boylarniki... Ya'ni tishini asraydiganlarniki-da! Bu bozorga faqat past... anaqalar keladi. Unaqalar sizning xurmolaringiz qadrini bilmaydi. O'zi, aslida xato qilgansiz. Xurmolaringizni bu bozorga bekor olib kelgansiz! Huv, narida boylarning bozori bor! Sal yurganingizda... O'sha yoqqa borganingizda... Omadingiz choparmidi. Ular chertib-chertib, saylab-saylab oladi. Ular saragini sarakka, puchagini puchakka ajrata olishadi-da. Bularingiz ichida shakari borday. Bular unaqasini qayoqdan ham bilsin. Mana men siznikidan yeb, tatib ko'rib, yoningizda turib yaxshi bilib oldim. Haliyam kech emas. O'sha bozorga boring, o'rgilay. Sizning joyingiz o'sha yerda!</w:t>
      </w:r>
    </w:p>
    <w:p>
      <w:r>
        <w:rPr>
          <w:rFonts w:ascii="times New Roman" w:hAnsi="times New Roman" w:cs="times New Roman" w:eastAsia="times New Roman"/>
        </w:rPr>
        <w:t xml:space="preserve">Hayotxon o'ylanib qoldi. </w:t>
      </w:r>
    </w:p>
    <w:p>
      <w:r>
        <w:rPr>
          <w:rFonts w:ascii="times New Roman" w:hAnsi="times New Roman" w:cs="times New Roman" w:eastAsia="times New Roman"/>
        </w:rPr>
        <w:t xml:space="preserve">Izg'irin oqshom boshlangandi. Unda tuni bilan o'ylab olish imkoni bor edi. O'ylab bir qarorga kelish uchun bir necha tun ortda qoldi. Ammo nedir mujda kutib Hayotxon shu bozorda qoldi. Ketishga jur'at qilmadi.  </w:t>
      </w:r>
    </w:p>
    <w:p>
      <w:r>
        <w:rPr>
          <w:rFonts w:ascii="times New Roman" w:hAnsi="times New Roman" w:cs="times New Roman" w:eastAsia="times New Roman"/>
        </w:rPr>
        <w:t>Ikkinchi haftaning oxirlarida Hayotxon Shohidaning o'kinchli so'rog'ini eshitib tovonigacha muzlab ketdi:</w:t>
      </w:r>
    </w:p>
    <w:p>
      <w:r>
        <w:rPr>
          <w:rFonts w:ascii="times New Roman" w:hAnsi="times New Roman" w:cs="times New Roman" w:eastAsia="times New Roman"/>
        </w:rPr>
        <w:t/>
      </w:r>
    </w:p>
    <w:p>
      <w:r>
        <w:rPr>
          <w:rFonts w:ascii="times New Roman" w:hAnsi="times New Roman" w:cs="times New Roman" w:eastAsia="times New Roman"/>
        </w:rPr>
        <w:t>- Ellik kilo xurmoni haliyam sotib tugatolmadingizmi? Aytuvdim-a?!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