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Yosh olim Bolta Teshayev ko'p yillar mobaynida "Bir nomalum shoir haqida jiddiy tadqiqot olib borgan edi. Yaqinda u ana shu mavzudagi dissertatsiyasini yakunladi. Quyida biz mazkur dissertatsiyadan parcha keltiramiz.</w:t>
      </w:r>
    </w:p>
    <w:p>
      <w:r>
        <w:rPr>
          <w:rFonts w:ascii="times New Roman" w:hAnsi="times New Roman" w:cs="times New Roman" w:eastAsia="times New Roman"/>
        </w:rPr>
        <w:t>"Dissertatsiyaning asosiy qismiga o'tishdan avval uning yozilish jarayonida qomusiy bilimga ega mashhur va mo'вЂtabar, daryoqalb, nazokatli, mehribon olimlarimiz (keyin ularning ism-shariflari-yu, unvonlari birma-bir keltirilgan)ga o'zimning samimiy, chuqur va cheksiz minnatdorchiligimni izhor etaman.</w:t>
      </w:r>
    </w:p>
    <w:p>
      <w:r>
        <w:rPr>
          <w:rFonts w:ascii="times New Roman" w:hAnsi="times New Roman" w:cs="times New Roman" w:eastAsia="times New Roman"/>
        </w:rPr>
        <w:t>Shuningdek, men mazkur dissertatsiyaning yozilishida bevosita ishtirok etgan, yani mavzuni topgan - Talat Talatovga, manbalarni o'rganib chiqqan -Midhad Midhadovga, iqtiboslarni to'plagan - Ahmad Ahmadovga, ularni asl nusxaga solishtirib chiqqan - Asad Asadovga, tarixiy qo'lyozmalarni o'qib, zamonaviy alfavitga ko'chirgan - Qudrat Qudratovga, ularni ona tilimizga tarjima qilgan - Hidoyat Hidoyatovga, so'zlar, ism va atamalar etimologiyasini aniqlagan - Fikrat Fikratovga, to'plangan malumotlarni tartibga solgan - Mamat Mamatovga, ularni umumlashtirgan - Nodir Nodirovga, materiallarni jamlab, so'nggi xulosa chiqargan - Nemat Nematovga, dissertatsiyaning qoralamasini yozgan - Shavkatoy Shavkatovaga, uni oqqa ko'chirgan - Izzatxon Izzatovaga, kompyuterda ko'chirgan - Ismatxon Ismatovaga va, nihoyat, uni muqovalagan - Karapet Karapetyanga o'zimning samimiy minnatdorchiligimni izhor etaman.</w:t>
      </w:r>
    </w:p>
    <w:p>
      <w:r>
        <w:rPr>
          <w:rFonts w:ascii="times New Roman" w:hAnsi="times New Roman" w:cs="times New Roman" w:eastAsia="times New Roman"/>
        </w:rPr>
        <w:t>Mazkur tadqiqot nomalum asrda, nomalum shaharda yashab ijod etgan nomalum shoirga bag'ishlanadi. Bazi taxminlarga ko'ra, nomalum shoirning ismi Chinor bo'lgan. Biz uni, shartli ravishda, "Chinor-Gardamoniy-Baylaqoniy deb atadik. Zero, u Gardamonda tavallud topgan bo'lsa, hech shubhasiz, "Gardamoniy taxallusini tanlagan bo'lardi. Magarkim, Baylaqonda tug'ilsa, tabiiyki, taxallus "Baylaqoniy bo'lmog'i aniqdir. Chinor-Baylaqoniy-Gardamoniy tarjimai holini o'rganish borasida olib borilgan ko'p yillik izlanish va tadqiqotlar, afsuski, biror bir natija bermadi. Bundan qati nazar, Chinor o'z zamonasining qomusiy bilimga ega, asarlarida mazlum xalqning hurriyat va adolat haqidagi orzu-armonlarini tarannum etgan ulkan shoiri bo'lgan, deya olamiz. Sherlarida mazlum xalqning orzu-umidlari, armonlarini kuylagan ulug' shoirning, baxtimizga qarshi, hozirda qo'limizdagi g'azallarning aynan uning qalamiga mansubligini isbotlovchi birorta manbaga ega emasmiz. Bundan qati nazar, biz bu sohir satrlar Chinor-Baylaqoniy-Gardamoniyday buyuk insonparvar shoir qalamiga mansubligiga ishongimiz keladi.</w:t>
      </w:r>
    </w:p>
    <w:p>
      <w:r>
        <w:rPr>
          <w:rFonts w:ascii="times New Roman" w:hAnsi="times New Roman" w:cs="times New Roman" w:eastAsia="times New Roman"/>
        </w:rPr>
        <w:t>Bazi olimlarimiz "Bulbul gulga zor, men senga xumor degan hikmatli satr Chinor-Baylaqoniy-Gardamoniy qalamiga mansub, degan fikrdalar. Shuningdek, bir guruh tadqiqotchilar "Mitti bulbul xonishi - ko'nglimning oroyishi degan sohir satr ham unga tegishli deb taxmin qilishmoqda. Biz ham, ko'plab manbalarni ko'zdan kechirib, shu paytgacha muallifi nomalum bo'lgan "Saratonda yashnagan bo'ston - qahratonda bo'ladi xazon degan hikmatli satr ham Baylaqoniyga tegishli degan xulosaga keldik.</w:t>
      </w:r>
    </w:p>
    <w:p>
      <w:r>
        <w:rPr>
          <w:rFonts w:ascii="times New Roman" w:hAnsi="times New Roman" w:cs="times New Roman" w:eastAsia="times New Roman"/>
        </w:rPr>
        <w:t>Xo'sh, biz nimalarga asoslangan holda shunday xulosaga keldik?</w:t>
      </w:r>
    </w:p>
    <w:p>
      <w:r>
        <w:rPr>
          <w:rFonts w:ascii="times New Roman" w:hAnsi="times New Roman" w:cs="times New Roman" w:eastAsia="times New Roman"/>
        </w:rPr>
        <w:t/>
      </w:r>
    </w:p>
    <w:p>
      <w:r>
        <w:rPr>
          <w:rFonts w:ascii="times New Roman" w:hAnsi="times New Roman" w:cs="times New Roman" w:eastAsia="times New Roman"/>
        </w:rPr>
        <w:t>a) satrning muallifi nomalum, demak, mazkur hikmat Baylaqoniyga tegishli emas, deyishga asos yo'q;</w:t>
      </w:r>
    </w:p>
    <w:p>
      <w:r>
        <w:rPr>
          <w:rFonts w:ascii="times New Roman" w:hAnsi="times New Roman" w:cs="times New Roman" w:eastAsia="times New Roman"/>
        </w:rPr>
        <w:t>b) buyuk shoirning asarlarida "bulbul, "gul, "qushginam, "assalom, "bahor kabi so'zlarni ko'p uchratamiz. Demak, ushbu obrazli so'zlar uning ijodida xarakterli o'rinni egallaydi;</w:t>
      </w:r>
    </w:p>
    <w:p>
      <w:r>
        <w:rPr>
          <w:rFonts w:ascii="times New Roman" w:hAnsi="times New Roman" w:cs="times New Roman" w:eastAsia="times New Roman"/>
        </w:rPr>
        <w:t>v) Chinor-Baylaqoniy-Gardamoniy sheriyatiga xos bo'lgan daholarcha soddalik, teranlik, kuzatuvchanlik va chuqur falsafiy mushohadalardan biz nihoyatda yetuk va ulkan ijodkorning siymosini ko'rib turibmiz.</w:t>
      </w:r>
    </w:p>
    <w:p>
      <w:r>
        <w:rPr>
          <w:rFonts w:ascii="times New Roman" w:hAnsi="times New Roman" w:cs="times New Roman" w:eastAsia="times New Roman"/>
        </w:rPr>
        <w:t>Chinor-Gardamoniy-Baylaqoniyning qancha umr ko'rganligi bizga nomalum. Shunga asoslangan holda, taxmin qilishimizcha, shoir juda ko'p tashvish va dramatik voqealarga boy bo'lgan katta hayot yo'lini bosib o'tgan, deya olamiz. Hayotning achchiq-chuchuklarini ko'p totgan ijodkor keksalik chog'ida dono fikrlarni aytishi tabiiy.</w:t>
      </w:r>
    </w:p>
    <w:p>
      <w:r>
        <w:rPr>
          <w:rFonts w:ascii="times New Roman" w:hAnsi="times New Roman" w:cs="times New Roman" w:eastAsia="times New Roman"/>
        </w:rPr>
        <w:t>Biz quyida shoirning topilmagan devonidan bir g'azal keltiramiz: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Nega kuymay, nega yonmay, yor ketdi,</w:t>
      </w:r>
    </w:p>
    <w:p>
      <w:r>
        <w:rPr>
          <w:rFonts w:ascii="times New Roman" w:hAnsi="times New Roman" w:cs="times New Roman" w:eastAsia="times New Roman"/>
        </w:rPr>
        <w:t>Dardimning davosi, tanimdan mador ketdi,</w:t>
      </w:r>
    </w:p>
    <w:p>
      <w:r>
        <w:rPr>
          <w:rFonts w:ascii="times New Roman" w:hAnsi="times New Roman" w:cs="times New Roman" w:eastAsia="times New Roman"/>
        </w:rPr>
        <w:t>Qomati sarv, ko'zlari xumor ketdi,</w:t>
      </w:r>
    </w:p>
    <w:p>
      <w:r>
        <w:rPr>
          <w:rFonts w:ascii="times New Roman" w:hAnsi="times New Roman" w:cs="times New Roman" w:eastAsia="times New Roman"/>
        </w:rPr>
        <w:t>Do'zax azobiga tashlabon dildor ketdi,</w:t>
      </w:r>
    </w:p>
    <w:p>
      <w:r>
        <w:rPr>
          <w:rFonts w:ascii="times New Roman" w:hAnsi="times New Roman" w:cs="times New Roman" w:eastAsia="times New Roman"/>
        </w:rPr>
        <w:t>Faqirni aldab, sallona-sallona - ozor ketdi.</w:t>
      </w:r>
    </w:p>
    <w:p>
      <w:r>
        <w:rPr>
          <w:rFonts w:ascii="times New Roman" w:hAnsi="times New Roman" w:cs="times New Roman" w:eastAsia="times New Roman"/>
        </w:rPr>
        <w:t>Lolarang dudog'ingga fidoman-fido,</w:t>
      </w:r>
    </w:p>
    <w:p>
      <w:r>
        <w:rPr>
          <w:rFonts w:ascii="times New Roman" w:hAnsi="times New Roman" w:cs="times New Roman" w:eastAsia="times New Roman"/>
        </w:rPr>
        <w:t>Yurakda yonar o't - o'tli nidoman-nido!</w:t>
      </w:r>
    </w:p>
    <w:p>
      <w:r>
        <w:rPr>
          <w:rFonts w:ascii="times New Roman" w:hAnsi="times New Roman" w:cs="times New Roman" w:eastAsia="times New Roman"/>
        </w:rPr>
        <w:t>Bevafo sanamim baxt torim uzib ketdi,</w:t>
      </w:r>
    </w:p>
    <w:p>
      <w:r>
        <w:rPr>
          <w:rFonts w:ascii="times New Roman" w:hAnsi="times New Roman" w:cs="times New Roman" w:eastAsia="times New Roman"/>
        </w:rPr>
        <w:t>Jodu ko'zlari oromim buzib ketdi,</w:t>
      </w:r>
    </w:p>
    <w:p>
      <w:r>
        <w:rPr>
          <w:rFonts w:ascii="times New Roman" w:hAnsi="times New Roman" w:cs="times New Roman" w:eastAsia="times New Roman"/>
        </w:rPr>
        <w:t>Yuzi oy, marvariddir tishlari,</w:t>
      </w:r>
    </w:p>
    <w:p>
      <w:r>
        <w:rPr>
          <w:rFonts w:ascii="times New Roman" w:hAnsi="times New Roman" w:cs="times New Roman" w:eastAsia="times New Roman"/>
        </w:rPr>
        <w:t>Chinorni zor etib, berahm nigor ketdi.</w:t>
      </w:r>
    </w:p>
    <w:p>
      <w:r>
        <w:rPr>
          <w:rFonts w:ascii="times New Roman" w:hAnsi="times New Roman" w:cs="times New Roman" w:eastAsia="times New Roman"/>
        </w:rPr>
        <w:t>Ilova: afsuski, hozircha ushbu g'azalning Chinor-Gardamoniy-Baylaqoniy qalamiga mansub ekanligini tasdiqlaydigan hech qanday dalilimiz yo'q. Shuningdek, g'azalning uning devonidan olingani-yu, umuman devon bo'lganmi-bo'lmaganmi, u ham hozircha bizga nomalum. Bazi taxminlarga ko'ra, Chinor-Gardamoniy-Baylaqoniy "qo'shma janrda g'azallar bitgan. Zamonaviy sheriyatimizda "Sochma uslub kashf etilgan bo'lsa, shoir Chinor sheriyatda yangicha "qo'shma janrni kashf etgan. (Quyida keltiriladigan qo'shma, shubhasiz, uning qalamiga mansub deb o'ylaymiz.)</w:t>
      </w:r>
    </w:p>
    <w:p>
      <w:r>
        <w:rPr>
          <w:rFonts w:ascii="times New Roman" w:hAnsi="times New Roman" w:cs="times New Roman" w:eastAsia="times New Roman"/>
        </w:rPr>
        <w:t>Qo'shma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 turganda gul sarg'aysa mayliga,</w:t>
      </w:r>
    </w:p>
    <w:p>
      <w:r>
        <w:rPr>
          <w:rFonts w:ascii="times New Roman" w:hAnsi="times New Roman" w:cs="times New Roman" w:eastAsia="times New Roman"/>
        </w:rPr>
        <w:t>Yonog'ingda lola unsa mayliga,</w:t>
      </w:r>
    </w:p>
    <w:p>
      <w:r>
        <w:rPr>
          <w:rFonts w:ascii="times New Roman" w:hAnsi="times New Roman" w:cs="times New Roman" w:eastAsia="times New Roman"/>
        </w:rPr>
        <w:t>Oq manglayda quyosh kulsa mayliga.</w:t>
      </w:r>
    </w:p>
    <w:p>
      <w:r>
        <w:rPr>
          <w:rFonts w:ascii="times New Roman" w:hAnsi="times New Roman" w:cs="times New Roman" w:eastAsia="times New Roman"/>
        </w:rPr>
        <w:t>Murov tog'i kutmoqda - otni yeldir tezroq,</w:t>
      </w:r>
    </w:p>
    <w:p>
      <w:r>
        <w:rPr>
          <w:rFonts w:ascii="times New Roman" w:hAnsi="times New Roman" w:cs="times New Roman" w:eastAsia="times New Roman"/>
        </w:rPr>
        <w:t>Yoshligimiz o'tmoqda - sharob keltir tezroq,</w:t>
      </w:r>
    </w:p>
    <w:p>
      <w:r>
        <w:rPr>
          <w:rFonts w:ascii="times New Roman" w:hAnsi="times New Roman" w:cs="times New Roman" w:eastAsia="times New Roman"/>
        </w:rPr>
        <w:t>Go'zal dilbar meni to'yga chorlabdi,</w:t>
      </w:r>
    </w:p>
    <w:p>
      <w:r>
        <w:rPr>
          <w:rFonts w:ascii="times New Roman" w:hAnsi="times New Roman" w:cs="times New Roman" w:eastAsia="times New Roman"/>
        </w:rPr>
        <w:t>Egnidagi gul libosi porlabdi.</w:t>
      </w:r>
    </w:p>
    <w:p>
      <w:r>
        <w:rPr>
          <w:rFonts w:ascii="times New Roman" w:hAnsi="times New Roman" w:cs="times New Roman" w:eastAsia="times New Roman"/>
        </w:rPr>
        <w:t>O'animlar o'qtalsin nayza bizga erta-kech,</w:t>
      </w:r>
    </w:p>
    <w:p>
      <w:r>
        <w:rPr>
          <w:rFonts w:ascii="times New Roman" w:hAnsi="times New Roman" w:cs="times New Roman" w:eastAsia="times New Roman"/>
        </w:rPr>
        <w:t>Qarg'a-quzg'un do'qidan lochin qo'rqqanmi hech,</w:t>
      </w:r>
    </w:p>
    <w:p>
      <w:r>
        <w:rPr>
          <w:rFonts w:ascii="times New Roman" w:hAnsi="times New Roman" w:cs="times New Roman" w:eastAsia="times New Roman"/>
        </w:rPr>
        <w:t>Kulbamga yor kelsa xoh erta, xoh kech,</w:t>
      </w:r>
    </w:p>
    <w:p>
      <w:r>
        <w:rPr>
          <w:rFonts w:ascii="times New Roman" w:hAnsi="times New Roman" w:cs="times New Roman" w:eastAsia="times New Roman"/>
        </w:rPr>
        <w:t>Dasturxonga to'kilsin nozu nemat mayliga.</w:t>
      </w:r>
    </w:p>
    <w:p>
      <w:r>
        <w:rPr>
          <w:rFonts w:ascii="times New Roman" w:hAnsi="times New Roman" w:cs="times New Roman" w:eastAsia="times New Roman"/>
        </w:rPr>
        <w:t>Kuning bitsa, bir kun ham qolmaysan omon,</w:t>
      </w:r>
    </w:p>
    <w:p>
      <w:r>
        <w:rPr>
          <w:rFonts w:ascii="times New Roman" w:hAnsi="times New Roman" w:cs="times New Roman" w:eastAsia="times New Roman"/>
        </w:rPr>
        <w:t>Yaxshiga yaxshiman o'zim, yomonga - yomon.</w:t>
      </w:r>
    </w:p>
    <w:p>
      <w:r>
        <w:rPr>
          <w:rFonts w:ascii="times New Roman" w:hAnsi="times New Roman" w:cs="times New Roman" w:eastAsia="times New Roman"/>
        </w:rPr>
        <w:t>Chinorning qo'shmasin o'qing bo'lsa gar imkon,</w:t>
      </w:r>
    </w:p>
    <w:p>
      <w:r>
        <w:rPr>
          <w:rFonts w:ascii="times New Roman" w:hAnsi="times New Roman" w:cs="times New Roman" w:eastAsia="times New Roman"/>
        </w:rPr>
        <w:t>Uni eshitganlar qoyil bo'lsin mayliga.</w:t>
      </w:r>
    </w:p>
    <w:p>
      <w:r>
        <w:rPr>
          <w:rFonts w:ascii="times New Roman" w:hAnsi="times New Roman" w:cs="times New Roman" w:eastAsia="times New Roman"/>
        </w:rPr>
        <w:t>Ilova: ko'rib turganingizdek, xalq ijodiyotini chuqur bilgan shoir qo'shmani yangicha bo'yoq, yangicha istiora, yangicha qofiyalar bilan boyitib, sheriyatimiz marvarid shodasiga yangi durdonalar, nazm gulshanimizga yangi, xushbo'y gul navlarini tortiq etishga muyassar bo'lgan ijodkordir.</w:t>
      </w:r>
    </w:p>
    <w:p>
      <w:r>
        <w:rPr>
          <w:rFonts w:ascii="times New Roman" w:hAnsi="times New Roman" w:cs="times New Roman" w:eastAsia="times New Roman"/>
        </w:rPr>
        <w:t>Chinor-Gardamoniy-Baylaqoniyning bizga hali nomalum bo'lgan "Z harfi sheri mavjud. U sochma vaznda bitilgan bo'lib, shu paytgacha bu vazndagi sher zamonaviy adabiyotimizdagi novatorlik, degan fikrning noto'g'riligini va bu janr adabiyotimizda qadimdan mavjud ekanligidan dalolat beradi. Shoir Chinor bundan yuz yillar, ehtimolki, ming yillar muqaddam sochma vaznda sherlar bitib, hozirgi davr adabiyotimiz rivojiga ham o'zining salmoqli ulushini qo'shishga ulgurgan. Bunga misol tarzida uning quyidagi sherida "Telefon atamasiga etibor berish kifoyadir.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Quloq tagida</w:t>
      </w:r>
    </w:p>
    <w:p>
      <w:r>
        <w:rPr>
          <w:rFonts w:ascii="times New Roman" w:hAnsi="times New Roman" w:cs="times New Roman" w:eastAsia="times New Roman"/>
        </w:rPr>
        <w:t>Telefon go'shagi g'uvillaydi.</w:t>
      </w:r>
    </w:p>
    <w:p>
      <w:r>
        <w:rPr>
          <w:rFonts w:ascii="times New Roman" w:hAnsi="times New Roman" w:cs="times New Roman" w:eastAsia="times New Roman"/>
        </w:rPr>
        <w:t>Undagi ovozzz</w:t>
      </w:r>
    </w:p>
    <w:p>
      <w:r>
        <w:rPr>
          <w:rFonts w:ascii="times New Roman" w:hAnsi="times New Roman" w:cs="times New Roman" w:eastAsia="times New Roman"/>
        </w:rPr>
        <w:t>Ariday zuvillaydi.</w:t>
      </w:r>
    </w:p>
    <w:p>
      <w:r>
        <w:rPr>
          <w:rFonts w:ascii="times New Roman" w:hAnsi="times New Roman" w:cs="times New Roman" w:eastAsia="times New Roman"/>
        </w:rPr>
        <w:t>Zzorlanib</w:t>
      </w:r>
    </w:p>
    <w:p>
      <w:r>
        <w:rPr>
          <w:rFonts w:ascii="times New Roman" w:hAnsi="times New Roman" w:cs="times New Roman" w:eastAsia="times New Roman"/>
        </w:rPr>
        <w:t>Zuvillab</w:t>
      </w:r>
    </w:p>
    <w:p>
      <w:r>
        <w:rPr>
          <w:rFonts w:ascii="times New Roman" w:hAnsi="times New Roman" w:cs="times New Roman" w:eastAsia="times New Roman"/>
        </w:rPr>
        <w:t>Tinglaydi quloq.</w:t>
      </w:r>
    </w:p>
    <w:p>
      <w:r>
        <w:rPr>
          <w:rFonts w:ascii="times New Roman" w:hAnsi="times New Roman" w:cs="times New Roman" w:eastAsia="times New Roman"/>
        </w:rPr>
        <w:t>Quloq zuvillaydi</w:t>
      </w:r>
    </w:p>
    <w:p>
      <w:r>
        <w:rPr>
          <w:rFonts w:ascii="times New Roman" w:hAnsi="times New Roman" w:cs="times New Roman" w:eastAsia="times New Roman"/>
        </w:rPr>
        <w:t>Uni qunt bilan tinglaydi</w:t>
      </w:r>
    </w:p>
    <w:p>
      <w:r>
        <w:rPr>
          <w:rFonts w:ascii="times New Roman" w:hAnsi="times New Roman" w:cs="times New Roman" w:eastAsia="times New Roman"/>
        </w:rPr>
        <w:t>Osha ovozzni</w:t>
      </w:r>
    </w:p>
    <w:p>
      <w:r>
        <w:rPr>
          <w:rFonts w:ascii="times New Roman" w:hAnsi="times New Roman" w:cs="times New Roman" w:eastAsia="times New Roman"/>
        </w:rPr>
        <w:t>Yolg'izz</w:t>
      </w:r>
    </w:p>
    <w:p>
      <w:r>
        <w:rPr>
          <w:rFonts w:ascii="times New Roman" w:hAnsi="times New Roman" w:cs="times New Roman" w:eastAsia="times New Roman"/>
        </w:rPr>
        <w:t>Zzorlangan</w:t>
      </w:r>
    </w:p>
    <w:p>
      <w:r>
        <w:rPr>
          <w:rFonts w:ascii="times New Roman" w:hAnsi="times New Roman" w:cs="times New Roman" w:eastAsia="times New Roman"/>
        </w:rPr>
        <w:t>Ozzorlardan so'zlagan</w:t>
      </w:r>
    </w:p>
    <w:p>
      <w:r>
        <w:rPr>
          <w:rFonts w:ascii="times New Roman" w:hAnsi="times New Roman" w:cs="times New Roman" w:eastAsia="times New Roman"/>
        </w:rPr>
        <w:t>Zzzarradek,</w:t>
      </w:r>
    </w:p>
    <w:p>
      <w:r>
        <w:rPr>
          <w:rFonts w:ascii="times New Roman" w:hAnsi="times New Roman" w:cs="times New Roman" w:eastAsia="times New Roman"/>
        </w:rPr>
        <w:t>Zig'irdek</w:t>
      </w:r>
    </w:p>
    <w:p>
      <w:r>
        <w:rPr>
          <w:rFonts w:ascii="times New Roman" w:hAnsi="times New Roman" w:cs="times New Roman" w:eastAsia="times New Roman"/>
        </w:rPr>
        <w:t>Ovozz!</w:t>
      </w:r>
    </w:p>
    <w:p>
      <w:r>
        <w:rPr>
          <w:rFonts w:ascii="times New Roman" w:hAnsi="times New Roman" w:cs="times New Roman" w:eastAsia="times New Roman"/>
        </w:rPr>
        <w:t>Zzuvillama!</w:t>
      </w:r>
    </w:p>
    <w:p>
      <w:r>
        <w:rPr>
          <w:rFonts w:ascii="times New Roman" w:hAnsi="times New Roman" w:cs="times New Roman" w:eastAsia="times New Roman"/>
        </w:rPr>
        <w:t>Qo'shni uyda ham</w:t>
      </w:r>
    </w:p>
    <w:p>
      <w:r>
        <w:rPr>
          <w:rFonts w:ascii="times New Roman" w:hAnsi="times New Roman" w:cs="times New Roman" w:eastAsia="times New Roman"/>
        </w:rPr>
        <w:t>Zzuvillaydi</w:t>
      </w:r>
    </w:p>
    <w:p>
      <w:r>
        <w:rPr>
          <w:rFonts w:ascii="times New Roman" w:hAnsi="times New Roman" w:cs="times New Roman" w:eastAsia="times New Roman"/>
        </w:rPr>
        <w:t>Bir nima!</w:t>
      </w:r>
    </w:p>
    <w:p>
      <w:r>
        <w:rPr>
          <w:rFonts w:ascii="times New Roman" w:hAnsi="times New Roman" w:cs="times New Roman" w:eastAsia="times New Roman"/>
        </w:rPr>
        <w:t>Ilova: ushbu sochmadan shoirning ulkan istedod, kelajakda telefonning kashf etilishini karomat qilganligi hayrat va tahsinga sazovor. Bazi olimlarimiz bunday shaxs umuman tarixda bo'lmagan, degan fikrni ilgari surishmoqda. Mazkur maqolada biz bu masalaga umuman to'xtalmaslikka jazm qildik, zero, bu nomzodlik dissertatsiyamiz mavzusiga kirmaydi. Nomzodlik dissertatsiyasini himoya qilgach, muallif doktorlik dissertatsiyasida tadqiqotlarni davom ettirib, shoir Chinor tarixda bo'lganmi-bo'lmaganmi degan savolga yaqindan yondashishni o'z oldiga maqsad qilib qo'ydi.</w:t>
      </w:r>
    </w:p>
    <w:p>
      <w:r>
        <w:rPr>
          <w:rFonts w:ascii="times New Roman" w:hAnsi="times New Roman" w:cs="times New Roman" w:eastAsia="times New Roman"/>
        </w:rPr>
        <w:t/>
      </w:r>
    </w:p>
    <w:p>
      <w:r>
        <w:rPr>
          <w:rFonts w:ascii="times New Roman" w:hAnsi="times New Roman" w:cs="times New Roman" w:eastAsia="times New Roman"/>
        </w:rPr>
        <w:t>Xulosa:</w:t>
      </w:r>
    </w:p>
    <w:p>
      <w:r>
        <w:rPr>
          <w:rFonts w:ascii="times New Roman" w:hAnsi="times New Roman" w:cs="times New Roman" w:eastAsia="times New Roman"/>
        </w:rPr>
        <w:t>Muallif Chinor-Gardamoniy-Baylaqoniy g'azallarini yozishda bevosita ishtirok etgan g'azalnavis Jamshid Jamshidovga, qo'shmani bitgan baxshi Murshid Murshidovga va "Z harfi sherini to'qigan "33-77 raqamli kibernetik mashinaga o'zining chuqur minnatdorchiligini izhor etadi.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