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Mamat brigadir uyiga bir pritsep xashak tushiribdi...</w:t>
      </w:r>
    </w:p>
    <w:p>
      <w:r>
        <w:rPr>
          <w:rFonts w:ascii="times New Roman" w:hAnsi="times New Roman" w:cs="times New Roman" w:eastAsia="times New Roman"/>
        </w:rPr>
        <w:t>- Qo'ying. Bu mayda-chuyda gap.</w:t>
      </w:r>
    </w:p>
    <w:p>
      <w:r>
        <w:rPr>
          <w:rFonts w:ascii="times New Roman" w:hAnsi="times New Roman" w:cs="times New Roman" w:eastAsia="times New Roman"/>
        </w:rPr>
        <w:t>- Sulaymon qorovul jamoa bog'ining olmalarini o'zimniki deb har bozor chiqarib sotadi.</w:t>
      </w:r>
    </w:p>
    <w:p>
      <w:r>
        <w:rPr>
          <w:rFonts w:ascii="times New Roman" w:hAnsi="times New Roman" w:cs="times New Roman" w:eastAsia="times New Roman"/>
        </w:rPr>
        <w:t>- Buyam mayda-chuyda.</w:t>
      </w:r>
    </w:p>
    <w:p>
      <w:r>
        <w:rPr>
          <w:rFonts w:ascii="times New Roman" w:hAnsi="times New Roman" w:cs="times New Roman" w:eastAsia="times New Roman"/>
        </w:rPr>
        <w:t>- Raimov-chi? Mudir bo'lgandan beri fermadagi sara ho'kizlarni sotib yeb, o'rniga jaydarilardan to'ldiribdi. Bu endi aniq fakt.</w:t>
      </w:r>
    </w:p>
    <w:p>
      <w:r>
        <w:rPr>
          <w:rFonts w:ascii="times New Roman" w:hAnsi="times New Roman" w:cs="times New Roman" w:eastAsia="times New Roman"/>
        </w:rPr>
        <w:t>- He-e, nima qilamiz o'zimizni sharmaida qilib. Ishqilib joyini to'ldiribdi-ku. Mayda- chuyda. Siz menga shunaqa gap ayting-ki, olamshumul bo'lsin.</w:t>
      </w:r>
    </w:p>
    <w:p>
      <w:r>
        <w:rPr>
          <w:rFonts w:ascii="times New Roman" w:hAnsi="times New Roman" w:cs="times New Roman" w:eastAsia="times New Roman"/>
        </w:rPr>
        <w:t>- Jamoamizda hech kim ishga qiziqmay qoldi. Hamma o'zining tomorqasida...</w:t>
      </w:r>
    </w:p>
    <w:p>
      <w:r>
        <w:rPr>
          <w:rFonts w:ascii="times New Roman" w:hAnsi="times New Roman" w:cs="times New Roman" w:eastAsia="times New Roman"/>
        </w:rPr>
        <w:t>- Uf-f, juda injiq ekansiz-da. Shuyam gap bo'ldi-yu. Nima, oylik, maosh bo'lmagach, odamlar ochidan o'lsinmi, tomorqasiga ishlaydi-da. Buning nimasi yangilik? Hammaga ma'lum gap-ku.</w:t>
      </w:r>
    </w:p>
    <w:p>
      <w:r>
        <w:rPr>
          <w:rFonts w:ascii="times New Roman" w:hAnsi="times New Roman" w:cs="times New Roman" w:eastAsia="times New Roman"/>
        </w:rPr>
        <w:t>- Traktorchilar, haydovchilar-chi? Jamoaning mashinasi va traktorida "levak" ishlashadi. Qancha benzin, solyarka...</w:t>
      </w:r>
    </w:p>
    <w:p>
      <w:r>
        <w:rPr>
          <w:rFonts w:ascii="times New Roman" w:hAnsi="times New Roman" w:cs="times New Roman" w:eastAsia="times New Roman"/>
        </w:rPr>
        <w:t>- Ha, endi, "zapchast"ni o'z cho'ntagidan sotib olgach, foydalanadi-da. Qo'ying, mayda-chuyda gaplarga parvo qilmang, dedim-ku.</w:t>
      </w:r>
    </w:p>
    <w:p>
      <w:r>
        <w:rPr>
          <w:rFonts w:ascii="times New Roman" w:hAnsi="times New Roman" w:cs="times New Roman" w:eastAsia="times New Roman"/>
        </w:rPr>
        <w:t>- He-e, siz ham qo'ying-e. Muxbirman deysiz, fakt kerak deysiz. Aytganlarimning barini mayda-chuyda deysiz. Tushunmay qoldim. Nima ham deymiz, biz o'zi mayda odammiz, bilganimiz ham shuda. Agar sizga kattaroq gaplar kerak bo'lsa, ana, rais bovadan  kattamizdan so'ray qoling. Qaerdan topaman deysizmi? Ho', ana, xo'jalikning mehmonxonasida, dam olib, kun bo'yi bilyard suradi...</w:t>
      </w:r>
    </w:p>
    <w:p>
      <w:r>
        <w:rPr>
          <w:rFonts w:ascii="times New Roman" w:hAnsi="times New Roman" w:cs="times New Roman" w:eastAsia="times New Roman"/>
        </w:rPr>
        <w:t>- Nima, nima? Bilyard? Yo'g'-e? Rais bilyard o'ynaydimi? Zo'r-ku. E, sizni kerang-u, nega darrov shuni aytmadingiz? Axir bu olamshumul yangilik-ku. Rais bilyarl o'ynasa-yu, siz sskin gapirasizmi? Axir bu jamoa xo'jalitada madaniy-ma'rifiy va sport ishlari besh degani-ku. Exxe-e... tasavvur qiling-a... Sport maydonlari. Madaniyat uyi, futbol, shaxmatchilar klubi. Ayni hozirgi zamon ruhida-ya. Ana yangilig-u, mana yangilik. Olamshumul yangilik. Vax-xa... He, yashavoring, akam...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