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Rostini aytay: hajviyaga "nomtalash" deb sarlavha qo'yaymi yo "xomtalash", deymi... ancha o'ylandim. "Nega?" deysizmi? Keling, bir boshdan so'zlay...</w:t>
      </w:r>
    </w:p>
    <w:p>
      <w:r>
        <w:rPr>
          <w:rFonts w:ascii="times New Roman" w:hAnsi="times New Roman" w:cs="times New Roman" w:eastAsia="times New Roman"/>
        </w:rPr>
        <w:t>Toponim komissiya raisi qon bosimi oshib shifoxonaga tushib qolgach, mana shu tashvishlar mening boshimga tushib turibdi-da. Endi anglayapman, bechoraning qon bosimi bekorga oshmagan ekan. Kimdir majlis kuni kelib falon ko'chaga falon nomni beraylik desa, bir ovozdan ma'qullab ketaverar ekanmiz. Ertalab telefon jiringlab qoldi.</w:t>
      </w:r>
    </w:p>
    <w:p>
      <w:r>
        <w:rPr>
          <w:rFonts w:ascii="times New Roman" w:hAnsi="times New Roman" w:cs="times New Roman" w:eastAsia="times New Roman"/>
        </w:rPr>
        <w:t>- Petrovskiy ko'chasiga Shunqoriy nomini beraylik.</w:t>
      </w:r>
    </w:p>
    <w:p>
      <w:r>
        <w:rPr>
          <w:rFonts w:ascii="times New Roman" w:hAnsi="times New Roman" w:cs="times New Roman" w:eastAsia="times New Roman"/>
        </w:rPr>
        <w:t>- Kim ekan u Shunqoriy?</w:t>
      </w:r>
    </w:p>
    <w:p>
      <w:r>
        <w:rPr>
          <w:rFonts w:ascii="times New Roman" w:hAnsi="times New Roman" w:cs="times New Roman" w:eastAsia="times New Roman"/>
        </w:rPr>
        <w:t>- Tuman ro'znomasida turkum she'ri chiqqan mahalliy shoir.</w:t>
      </w:r>
    </w:p>
    <w:p>
      <w:r>
        <w:rPr>
          <w:rFonts w:ascii="times New Roman" w:hAnsi="times New Roman" w:cs="times New Roman" w:eastAsia="times New Roman"/>
        </w:rPr>
        <w:t>- E-e, unaqalar ko'p.</w:t>
      </w:r>
    </w:p>
    <w:p>
      <w:r>
        <w:rPr>
          <w:rFonts w:ascii="times New Roman" w:hAnsi="times New Roman" w:cs="times New Roman" w:eastAsia="times New Roman"/>
        </w:rPr>
        <w:t>- Berdisini aytguncha shoshmang. Mardon Pardaevichning pochchalari-ya!</w:t>
      </w:r>
    </w:p>
    <w:p>
      <w:r>
        <w:rPr>
          <w:rFonts w:ascii="times New Roman" w:hAnsi="times New Roman" w:cs="times New Roman" w:eastAsia="times New Roman"/>
        </w:rPr>
        <w:t>- Unaqa bo'lsa nomini kattaroq ko'chaga berish kerak ekan, - dedim kesatib.</w:t>
      </w:r>
    </w:p>
    <w:p>
      <w:r>
        <w:rPr>
          <w:rFonts w:ascii="times New Roman" w:hAnsi="times New Roman" w:cs="times New Roman" w:eastAsia="times New Roman"/>
        </w:rPr>
        <w:t>- Bu ko'chaga boshqa xaridorlar ham bor, o'ylab ko'rish kerak, - dedi komissiya a'zolaridan biri ertasiga yig'ilishganimizda.</w:t>
      </w:r>
    </w:p>
    <w:p>
      <w:r>
        <w:rPr>
          <w:rFonts w:ascii="times New Roman" w:hAnsi="times New Roman" w:cs="times New Roman" w:eastAsia="times New Roman"/>
        </w:rPr>
        <w:t>- Maktabdagilar bir o'qituvchining nomini qo'ysak deb taklif qilishyapti.</w:t>
      </w:r>
    </w:p>
    <w:p>
      <w:r>
        <w:rPr>
          <w:rFonts w:ascii="times New Roman" w:hAnsi="times New Roman" w:cs="times New Roman" w:eastAsia="times New Roman"/>
        </w:rPr>
        <w:t>- Ie, qo'ysalaring-chi, nima ularga ko'cha ko'chada qoptimi?</w:t>
      </w:r>
    </w:p>
    <w:p>
      <w:r>
        <w:rPr>
          <w:rFonts w:ascii="times New Roman" w:hAnsi="times New Roman" w:cs="times New Roman" w:eastAsia="times New Roman"/>
        </w:rPr>
        <w:t>- Nima qilsak ekan?</w:t>
      </w:r>
    </w:p>
    <w:p>
      <w:r>
        <w:rPr>
          <w:rFonts w:ascii="times New Roman" w:hAnsi="times New Roman" w:cs="times New Roman" w:eastAsia="times New Roman"/>
        </w:rPr>
        <w:t>- Hayronman.</w:t>
      </w:r>
    </w:p>
    <w:p>
      <w:r>
        <w:rPr>
          <w:rFonts w:ascii="times New Roman" w:hAnsi="times New Roman" w:cs="times New Roman" w:eastAsia="times New Roman"/>
        </w:rPr>
        <w:t>- O'tirasizmi, - dedi bitta shumrog'i. - Kim oshdi savdosi qilib qo'yaqolmaysizmi?</w:t>
      </w:r>
    </w:p>
    <w:p>
      <w:r>
        <w:rPr>
          <w:rFonts w:ascii="times New Roman" w:hAnsi="times New Roman" w:cs="times New Roman" w:eastAsia="times New Roman"/>
        </w:rPr>
        <w:t>- Hozir hazilning vaqti emas, - dedim xunob bo'lib. - Ertagacha o'ylab takliflaringni aytinglar.</w:t>
      </w:r>
    </w:p>
    <w:p>
      <w:r>
        <w:rPr>
          <w:rFonts w:ascii="times New Roman" w:hAnsi="times New Roman" w:cs="times New Roman" w:eastAsia="times New Roman"/>
        </w:rPr>
        <w:t>Bekor qilgan ekanman. Ertasigacha yana qanchasi boshimni qotirdi.</w:t>
      </w:r>
    </w:p>
    <w:p>
      <w:r>
        <w:rPr>
          <w:rFonts w:ascii="times New Roman" w:hAnsi="times New Roman" w:cs="times New Roman" w:eastAsia="times New Roman"/>
        </w:rPr>
        <w:t>- Bitta qo'chqorni boqib qo'yibman. Oyog'ingiz tagiga so'yaman, aka. Shu ko'cha qo'ldan chiqib ketmasin. Otamiz nomini berdirsangiz bizdayam qolib ketmaydi.</w:t>
      </w:r>
    </w:p>
    <w:p>
      <w:r>
        <w:rPr>
          <w:rFonts w:ascii="times New Roman" w:hAnsi="times New Roman" w:cs="times New Roman" w:eastAsia="times New Roman"/>
        </w:rPr>
        <w:t>- Ko'chaning o'ng betiga boshqa, chap betiga boshqa nom bersak bo'lmaydimi-a? - dedi a'zolardan biri.</w:t>
      </w:r>
    </w:p>
    <w:p>
      <w:r>
        <w:rPr>
          <w:rFonts w:ascii="times New Roman" w:hAnsi="times New Roman" w:cs="times New Roman" w:eastAsia="times New Roman"/>
        </w:rPr>
        <w:t>- Men hal qilmayman. Bizning xulosamiz bir taklif kuchiga ega, xolos, - deyman holdan toyib.</w:t>
      </w:r>
    </w:p>
    <w:p>
      <w:r>
        <w:rPr>
          <w:rFonts w:ascii="times New Roman" w:hAnsi="times New Roman" w:cs="times New Roman" w:eastAsia="times New Roman"/>
        </w:rPr>
        <w:t>- Mayli, siz shu taklifni to'g'rilang, u yog'ini bizga qo'yib bering.</w:t>
      </w:r>
    </w:p>
    <w:p>
      <w:r>
        <w:rPr>
          <w:rFonts w:ascii="times New Roman" w:hAnsi="times New Roman" w:cs="times New Roman" w:eastAsia="times New Roman"/>
        </w:rPr>
        <w:t>Uyga kelsam, keliningiz yana bir g'alvani boshlab o'tiribdi. Qaynotamiz nomini abadiylashtirish masalasi...</w:t>
      </w:r>
    </w:p>
    <w:p>
      <w:r>
        <w:rPr>
          <w:rFonts w:ascii="times New Roman" w:hAnsi="times New Roman" w:cs="times New Roman" w:eastAsia="times New Roman"/>
        </w:rPr>
        <w:t>Tomog'imga bir narsa tiqilganday bo'ldi.</w:t>
      </w:r>
    </w:p>
    <w:p>
      <w:r>
        <w:rPr>
          <w:rFonts w:ascii="times New Roman" w:hAnsi="times New Roman" w:cs="times New Roman" w:eastAsia="times New Roman"/>
        </w:rPr>
        <w:t>- Bu yog'i sizga bog'liq emish. Bir ilojini qiling. El-yurt oldida tilimiz qisiq bo'lmasin.</w:t>
      </w:r>
    </w:p>
    <w:p>
      <w:r>
        <w:rPr>
          <w:rFonts w:ascii="times New Roman" w:hAnsi="times New Roman" w:cs="times New Roman" w:eastAsia="times New Roman"/>
        </w:rPr>
        <w:t>Nima deb g'o'ldiraganimni o'zim ham bilmayman. Yechinib "yuz ellik"ni otib, sovib qolgan ovqatni apil-tapil tushirdim-da, boshimni o'rab yotib oldim.</w:t>
      </w:r>
    </w:p>
    <w:p>
      <w:r>
        <w:rPr>
          <w:rFonts w:ascii="times New Roman" w:hAnsi="times New Roman" w:cs="times New Roman" w:eastAsia="times New Roman"/>
        </w:rPr>
        <w:t>... Tushimda hamma ko'chalar, maktablar, bog'chalar, dala shiyponlari, tijorat do'konlariga nom qo'yib bo'linganmish. Xo'jalik bo'limlari, brigada paykallari, fermalar, yemakxonalar nomlari kimlarning nomida bo'lishi aniqlab bo'linganmish. Faqat nom berilmagan bitta tepalik qolganmish. "Hech kimga bermayman bu tepalikni, o'zimning nomimni qo'yaman", deb qichqirayotgan emishman...</w:t>
      </w:r>
    </w:p>
    <w:p>
      <w:r>
        <w:rPr>
          <w:rFonts w:ascii="times New Roman" w:hAnsi="times New Roman" w:cs="times New Roman" w:eastAsia="times New Roman"/>
        </w:rPr>
        <w:t>Tashqarida nimadir qarsillab cho'chib uyg'onib ketdim. Boshim vang yotgandim, radio diktorining ovozi e'tiborimni tortdi. Joylarga nom qo'yish tartibi haqida yangi qaror chiqibdi. Komissiyamiz tarqatilib yuboriladigan bo'pti.</w:t>
      </w:r>
    </w:p>
    <w:p>
      <w:r>
        <w:rPr>
          <w:rFonts w:ascii="times New Roman" w:hAnsi="times New Roman" w:cs="times New Roman" w:eastAsia="times New Roman"/>
        </w:rPr>
        <w:t/>
      </w:r>
    </w:p>
    <w:p>
      <w:r>
        <w:rPr>
          <w:rFonts w:ascii="times New Roman" w:hAnsi="times New Roman" w:cs="times New Roman" w:eastAsia="times New Roman"/>
        </w:rPr>
        <w:t>Yengil nafas olib, asta o'rnimdan turdim.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