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Kichikroq bir yig'inda o'tirgan uch-to'rtta ulfat bahslashib qolishdi.</w:t>
      </w:r>
    </w:p>
    <w:p>
      <w:r>
        <w:rPr>
          <w:rFonts w:ascii="times New Roman" w:hAnsi="times New Roman" w:cs="times New Roman" w:eastAsia="times New Roman"/>
        </w:rPr>
        <w:t>- Xo'sh, bu zamonda kim zo'r? - dedi mo'ylovini silab Shoqosim qassob.</w:t>
      </w:r>
    </w:p>
    <w:p>
      <w:r>
        <w:rPr>
          <w:rFonts w:ascii="times New Roman" w:hAnsi="times New Roman" w:cs="times New Roman" w:eastAsia="times New Roman"/>
        </w:rPr>
        <w:t>- Siz gerdaymay qo'ya qoling, mo'ylov, - dedi ovoziga g'olibona tus berib Abdumannop shifokor. - Go'shtning yarmini suyak qilib, o'rab-chirmab beradigan davringiz o'tdi. Hozir xaridor zo'r. Xoxlasa yog'li, xohlasa laxm go'sht oladi, xohlasa joyida qiyma qildiradi. Sotuvchi esa tabassum bilan, qo'li ko'ksida, xaridorning bir og'iz so'ziga mahtal bo'lib turadi.</w:t>
      </w:r>
    </w:p>
    <w:p>
      <w:r>
        <w:rPr>
          <w:rFonts w:ascii="times New Roman" w:hAnsi="times New Roman" w:cs="times New Roman" w:eastAsia="times New Roman"/>
        </w:rPr>
        <w:t>- Siz tomog'ingizni qirmay qo'ya qoling, do'xtir, - kulib dedi Haydar taksichi. - Anu kuni avtovokzalda bir kishi eng yaxshi xususiy shifoxonaga olib boring, deb qoldi. Siznikini shunday maqtadim-ki, yana uchta mijoz mindi mashinaga. Ularga ham zo'r do'xtir kerak ekan-da. Shundoq ishxonangizning tagiga keluvdik, eshigingizning tepasidagi yozuvni ko'rishdi-yu, bittasining rangi sal o'zgardi. "Nomi qandaydir sovuq, xosiyatsiz ekan, bo'lmaydi", dedi labini burib. Qolganlari uni ma'qullashdi. Boshqasiga bordik. Ana ko'rdingizmi? Ilgarilari bosh vrach xohlasa ko'rardi, xohlamasa ertaga keling, der edi. Endi qaysi gazetani qaramang, eng ko'p reklama kimniki - do'xtirniki. "Hamma muammolaringizni bir zumda hal qilib tashlaymiz", deyishadi.</w:t>
      </w:r>
    </w:p>
    <w:p>
      <w:r>
        <w:rPr>
          <w:rFonts w:ascii="times New Roman" w:hAnsi="times New Roman" w:cs="times New Roman" w:eastAsia="times New Roman"/>
        </w:rPr>
        <w:t>- Bundan chiqdi, siz zo'r ekansiz-da, - e'tiroz bildirdi Jalilbek.</w:t>
      </w:r>
    </w:p>
    <w:p>
      <w:r>
        <w:rPr>
          <w:rFonts w:ascii="times New Roman" w:hAnsi="times New Roman" w:cs="times New Roman" w:eastAsia="times New Roman"/>
        </w:rPr>
        <w:t>- Bo'lmasam-chi, - bo'sh kelmadi taksichi. - Shaharning, hatto mamlakatning to'rt tomoniga qushday ucha olamiz. Hech qanday to'siq yo'q, yo'llar zo'r. Topganimiz o'zimizniki.</w:t>
      </w:r>
    </w:p>
    <w:p>
      <w:r>
        <w:rPr>
          <w:rFonts w:ascii="times New Roman" w:hAnsi="times New Roman" w:cs="times New Roman" w:eastAsia="times New Roman"/>
        </w:rPr>
        <w:t>- To'g'ri, ofarin, - tasdiqladi Jalilbek. - Ammo... ilgarilari odamlar taksiga navbatga turishardi. Endi esa taksilar odamga navbatga turishadi...</w:t>
      </w:r>
    </w:p>
    <w:p>
      <w:r>
        <w:rPr>
          <w:rFonts w:ascii="times New Roman" w:hAnsi="times New Roman" w:cs="times New Roman" w:eastAsia="times New Roman"/>
        </w:rPr>
        <w:t>Shu payt Jalilbekning ko'zi narigi stolga tushdi-yu rangi o'zgarib, tipirchilab qoldi. "Hozir, mana borayapman", dediyu o'rnidan turdi.</w:t>
      </w:r>
    </w:p>
    <w:p>
      <w:r>
        <w:rPr>
          <w:rFonts w:ascii="times New Roman" w:hAnsi="times New Roman" w:cs="times New Roman" w:eastAsia="times New Roman"/>
        </w:rPr>
        <w:t>- Ana, kim zo'r, xotin zo'r. Bir imosiga chopishini ko'rdingizmi? - dedi uning orqasidan Akbar polvon. - Bu zamonda xotinni qo'lga ololgan zo'r. Demak, hammangdan akang qarag'ay - o'zim zo'rman.</w:t>
      </w:r>
    </w:p>
    <w:p>
      <w:r>
        <w:rPr>
          <w:rFonts w:ascii="times New Roman" w:hAnsi="times New Roman" w:cs="times New Roman" w:eastAsia="times New Roman"/>
        </w:rPr>
        <w:t>- Ko'p kerilmang. Haqiqiy zo'rni ko'rsataymi? Uning ashulasiga xotiningiz tugul, o'zingiz ham yo'rg'alab qolasiz, - yayrab kuldi Abduvahob qiziqchi.</w:t>
      </w:r>
    </w:p>
    <w:p>
      <w:r>
        <w:rPr>
          <w:rFonts w:ascii="times New Roman" w:hAnsi="times New Roman" w:cs="times New Roman" w:eastAsia="times New Roman"/>
        </w:rPr>
        <w:t>- Ko'rsat, senga qoyil qolganim bo'lsin. Ammo mendan zo'rroq chiqmasa o'sha zo'ring, akang qarag'ayga uch marta ta'zim qilasan.</w:t>
      </w:r>
    </w:p>
    <w:p>
      <w:r>
        <w:rPr>
          <w:rFonts w:ascii="times New Roman" w:hAnsi="times New Roman" w:cs="times New Roman" w:eastAsia="times New Roman"/>
        </w:rPr>
        <w:t>- Xo'p, - dedi Abduvahob sirli jilmayib. - Kelinglar, avval raqsga tushib bir xumordan chiqaylik, keyin aytaman davomini.</w:t>
      </w:r>
    </w:p>
    <w:p>
      <w:r>
        <w:rPr>
          <w:rFonts w:ascii="times New Roman" w:hAnsi="times New Roman" w:cs="times New Roman" w:eastAsia="times New Roman"/>
        </w:rPr>
        <w:t>Qiziqchi o'rnidan turib qo'lini ko'tardi.</w:t>
      </w:r>
    </w:p>
    <w:p>
      <w:r>
        <w:rPr>
          <w:rFonts w:ascii="times New Roman" w:hAnsi="times New Roman" w:cs="times New Roman" w:eastAsia="times New Roman"/>
        </w:rPr>
        <w:t>- Qani, hov san'atkorlar, sho'xidan bo'lsin!</w:t>
      </w:r>
    </w:p>
    <w:p>
      <w:r>
        <w:rPr>
          <w:rFonts w:ascii="times New Roman" w:hAnsi="times New Roman" w:cs="times New Roman" w:eastAsia="times New Roman"/>
        </w:rPr>
        <w:t>Sho'x qo'shiq yangragach, hamma beixtiyor raqsga tushib ketdi. Polvon ham el qatori tebrana boshladi.</w:t>
      </w:r>
    </w:p>
    <w:p>
      <w:r>
        <w:rPr>
          <w:rFonts w:ascii="times New Roman" w:hAnsi="times New Roman" w:cs="times New Roman" w:eastAsia="times New Roman"/>
        </w:rPr>
        <w:t>- Yo tavba, yo qudratingdan, - ajablandi u, - arabcha, hindcha, tojikcha, afg'oncha, gruzincha, qozoqcha... dunyo xalqlarning ohangini bitta qo'shiqqa joylaganini qarang-a! Ofarin! Hammani dikonglatib o'ynatganiga qoyil-e!</w:t>
      </w:r>
    </w:p>
    <w:p>
      <w:r>
        <w:rPr>
          <w:rFonts w:ascii="times New Roman" w:hAnsi="times New Roman" w:cs="times New Roman" w:eastAsia="times New Roman"/>
        </w:rPr>
        <w:t>Qornini lo'killatib, arabchaga muqom qilayotgan Akbar:</w:t>
      </w:r>
    </w:p>
    <w:p>
      <w:r>
        <w:rPr>
          <w:rFonts w:ascii="times New Roman" w:hAnsi="times New Roman" w:cs="times New Roman" w:eastAsia="times New Roman"/>
        </w:rPr>
        <w:t>- Astag'firullo, e vey, arabchani qachon o'rgana qolibman-a? - devordi.</w:t>
      </w:r>
    </w:p>
    <w:p>
      <w:r>
        <w:rPr>
          <w:rFonts w:ascii="times New Roman" w:hAnsi="times New Roman" w:cs="times New Roman" w:eastAsia="times New Roman"/>
        </w:rPr>
        <w:t>Polvon tilini tishladi. Abduvahob uning qulog'iga asta shivirladi:</w:t>
      </w:r>
    </w:p>
    <w:p>
      <w:r>
        <w:rPr>
          <w:rFonts w:ascii="times New Roman" w:hAnsi="times New Roman" w:cs="times New Roman" w:eastAsia="times New Roman"/>
        </w:rPr>
        <w:t/>
      </w:r>
    </w:p>
    <w:p>
      <w:r>
        <w:rPr>
          <w:rFonts w:ascii="times New Roman" w:hAnsi="times New Roman" w:cs="times New Roman" w:eastAsia="times New Roman"/>
        </w:rPr>
        <w:t>- Qalaysiz endi? Kim zo'r ekan?!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