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Yakshanba kuni Tojiboy bilan Qirmizigul o'zlarining "Neksiya"sida Chuqursoy ko'liga otlanishdi. Ular bu kunni uzoq kutishgan edi. Ayniqsa, Qirmizigul eri cho'milishdan gap ochdi deguncha, yuragida shubha-gumonga o'xshash tuyg'u g'imirlab, o'zini qo'ygani joy topolmas edi. Endi bariga nuqta qo'yadi. Qani ko'rsin-chi, erining atrofida kimlar jilpanglab, girdi kapalak bo'larkan?</w:t>
      </w:r>
    </w:p>
    <w:p>
      <w:r>
        <w:rPr>
          <w:rFonts w:ascii="times New Roman" w:hAnsi="times New Roman" w:cs="times New Roman" w:eastAsia="times New Roman"/>
        </w:rPr>
        <w:t>Ular yo'lda jim ketishdi. Tojiboy xotinining sirli-sirli qarab qo'yganini payqamadi. Ko'lga yetib kelishgach, Tojiboy apil-tapil yechina boshladi. Shimini tizzasigacha tushirdi-yu, negadir cho'chib yana kiyib oldi.</w:t>
      </w:r>
    </w:p>
    <w:p>
      <w:r>
        <w:rPr>
          <w:rFonts w:ascii="times New Roman" w:hAnsi="times New Roman" w:cs="times New Roman" w:eastAsia="times New Roman"/>
        </w:rPr>
        <w:t>Uni kuzatib turgan Qirmizigul:</w:t>
      </w:r>
    </w:p>
    <w:p>
      <w:r>
        <w:rPr>
          <w:rFonts w:ascii="times New Roman" w:hAnsi="times New Roman" w:cs="times New Roman" w:eastAsia="times New Roman"/>
        </w:rPr>
        <w:t>- Ha, nima bo'ldi? - dedi hayron bo'lib. - Nega yuzingiz sholg'omdek qizarib ketdi?</w:t>
      </w:r>
    </w:p>
    <w:p>
      <w:r>
        <w:rPr>
          <w:rFonts w:ascii="times New Roman" w:hAnsi="times New Roman" w:cs="times New Roman" w:eastAsia="times New Roman"/>
        </w:rPr>
        <w:t>Tojiboy tabiatan uyatchan odam edi. Xotinining qochirig'idan battar qizarib-bo'zarib:</w:t>
      </w:r>
    </w:p>
    <w:p>
      <w:r>
        <w:rPr>
          <w:rFonts w:ascii="times New Roman" w:hAnsi="times New Roman" w:cs="times New Roman" w:eastAsia="times New Roman"/>
        </w:rPr>
        <w:t>- Ishtonim yirtiq ekan... - dedi atrofga alanglab. - Cho'mila olmayman, uyalaman. Tur, ketdik bu yerdan.</w:t>
      </w:r>
    </w:p>
    <w:p>
      <w:r>
        <w:rPr>
          <w:rFonts w:ascii="times New Roman" w:hAnsi="times New Roman" w:cs="times New Roman" w:eastAsia="times New Roman"/>
        </w:rPr>
        <w:t>- Nuqul shu ko'k ishtonga yopishib olasiz, - tanbeh berdi xotini. - Kiyaman desangiz boshqasi ham bor-ku!</w:t>
      </w:r>
    </w:p>
    <w:p>
      <w:r>
        <w:rPr>
          <w:rFonts w:ascii="times New Roman" w:hAnsi="times New Roman" w:cs="times New Roman" w:eastAsia="times New Roman"/>
        </w:rPr>
        <w:t>Qirmizigul erining yirtiq ishtoniga ko'zi tushib tirjaydi.</w:t>
      </w:r>
    </w:p>
    <w:p>
      <w:r>
        <w:rPr>
          <w:rFonts w:ascii="times New Roman" w:hAnsi="times New Roman" w:cs="times New Roman" w:eastAsia="times New Roman"/>
        </w:rPr>
        <w:t>- Huv anovi, badanini oftobga toblab yotgan qiz-juvonlar uyalsin. Nega endi erkak bo'lib siz uyalarkansiz?</w:t>
      </w:r>
    </w:p>
    <w:p>
      <w:r>
        <w:rPr>
          <w:rFonts w:ascii="times New Roman" w:hAnsi="times New Roman" w:cs="times New Roman" w:eastAsia="times New Roman"/>
        </w:rPr>
        <w:t>- Esing joyidami sening, uyalaman deyapman, ketdik.</w:t>
      </w:r>
    </w:p>
    <w:p>
      <w:r>
        <w:rPr>
          <w:rFonts w:ascii="times New Roman" w:hAnsi="times New Roman" w:cs="times New Roman" w:eastAsia="times New Roman"/>
        </w:rPr>
        <w:t>"Ha, demak erkaklarning yirtiq kalta ishtonda yurgani tuzuk ekan. Shunda ayollarga shilqimlik qilmay, bir chaqirim naridan o'tishadi", degan xulosaga keldi Qirmizigul.</w:t>
      </w:r>
    </w:p>
    <w:p>
      <w:r>
        <w:rPr>
          <w:rFonts w:ascii="times New Roman" w:hAnsi="times New Roman" w:cs="times New Roman" w:eastAsia="times New Roman"/>
        </w:rPr>
        <w:t>So'ng:</w:t>
      </w:r>
    </w:p>
    <w:p>
      <w:r>
        <w:rPr>
          <w:rFonts w:ascii="times New Roman" w:hAnsi="times New Roman" w:cs="times New Roman" w:eastAsia="times New Roman"/>
        </w:rPr>
        <w:t>- Yirtiq bo'lsa nima qipti, dadasi, - deya erini cho'milishga da'vat etdi. - Qani bo'ling. Tez suvga tushing, kim ko'rib o'tiribdi. Bir kalla tashlang-chi!..</w:t>
      </w:r>
    </w:p>
    <w:p>
      <w:r>
        <w:rPr>
          <w:rFonts w:ascii="times New Roman" w:hAnsi="times New Roman" w:cs="times New Roman" w:eastAsia="times New Roman"/>
        </w:rPr>
        <w:t>- Voy, esi past. Ming qilsa ham xotinligingga borarkansan-da, nima qilibdi deydi-ya. Ering kichkina odammi, nodon. Kimsan - bank boshqaruvchisi bo'lsa! Tanish-bilishlar ko'rib qolsa, kim degan odam bo'laman?</w:t>
      </w:r>
    </w:p>
    <w:p>
      <w:r>
        <w:rPr>
          <w:rFonts w:ascii="times New Roman" w:hAnsi="times New Roman" w:cs="times New Roman" w:eastAsia="times New Roman"/>
        </w:rPr>
        <w:t>- O'sha tanish-bilish deganingiz mabodo huv ana u, boyadan beri sizdan ko'zini uzmay turgan tannoz emasmikan?</w:t>
      </w:r>
    </w:p>
    <w:p>
      <w:r>
        <w:rPr>
          <w:rFonts w:ascii="times New Roman" w:hAnsi="times New Roman" w:cs="times New Roman" w:eastAsia="times New Roman"/>
        </w:rPr>
        <w:t>- Rostdanmi? Qani, ko'rmayapman-ku?!. Tez chiq moshinaga, ketdik.</w:t>
      </w:r>
    </w:p>
    <w:p>
      <w:r>
        <w:rPr>
          <w:rFonts w:ascii="times New Roman" w:hAnsi="times New Roman" w:cs="times New Roman" w:eastAsia="times New Roman"/>
        </w:rPr>
        <w:t>- Qirmizigul ming qistagani bilan, baribir, Tojiboy cho'milmadi. Ular moshinada tezda ortga qaytishdi. Qirmizigul o'zida yo'q xursand. Mana, nihoyat chorasini topdi! Endi eri uni tuni bilan poylatib, yo'liga ko'z tiktirib bo'pti!</w:t>
      </w:r>
    </w:p>
    <w:p>
      <w:r>
        <w:rPr>
          <w:rFonts w:ascii="times New Roman" w:hAnsi="times New Roman" w:cs="times New Roman" w:eastAsia="times New Roman"/>
        </w:rPr>
        <w:t>Bu "kashfiyot"idan ko'ngli taskin topgan Qirmizigul uyiga kelishi bilanoq erining ishtonlarini topib, sezdirmasdan yirtib chiqdi. Endi begona ayollarning yoniga yo'lab ko'rsin-chi!</w:t>
      </w:r>
    </w:p>
    <w:p>
      <w:r>
        <w:rPr>
          <w:rFonts w:ascii="times New Roman" w:hAnsi="times New Roman" w:cs="times New Roman" w:eastAsia="times New Roman"/>
        </w:rPr>
        <w:t>U "kashfiyot"ini o'zidek rashk azobini tortib yurgan sirdosh dugonalari - Saragulga ham, Klaraga ham, Munavvarga ham o'rgatadi. Mayli, nima qilsa ixtiyori o'zida. Ayting-ayting, erkaklarning baxtiga Qirmizigulning "kashfiyot"i ommalashib ketmasin-da.</w:t>
      </w:r>
    </w:p>
    <w:p>
      <w:r>
        <w:rPr>
          <w:rFonts w:ascii="times New Roman" w:hAnsi="times New Roman" w:cs="times New Roman" w:eastAsia="times New Roman"/>
        </w:rPr>
        <w:t>U erining yirtiq ishtonlarini berkitib, "urra" qochganini tasavvur qilib kuldi. Radiodan taralayotgan sho'x kuyga o'yinga tushib ketdi.</w:t>
      </w:r>
    </w:p>
    <w:p>
      <w:r>
        <w:rPr>
          <w:rFonts w:ascii="times New Roman" w:hAnsi="times New Roman" w:cs="times New Roman" w:eastAsia="times New Roman"/>
        </w:rPr>
        <w:t>Ertalab kiyinishga chog'langan Tojiboy:</w:t>
      </w:r>
    </w:p>
    <w:p>
      <w:r>
        <w:rPr>
          <w:rFonts w:ascii="times New Roman" w:hAnsi="times New Roman" w:cs="times New Roman" w:eastAsia="times New Roman"/>
        </w:rPr>
        <w:t>- Nima balo, nega bu ishtonlarning hammasi yirtiq! - baqirdi oshxonada nonushta hozirlayotgan xotiniga. - Tikib qo'ysang bo'lmaydimi?</w:t>
      </w:r>
    </w:p>
    <w:p>
      <w:r>
        <w:rPr>
          <w:rFonts w:ascii="times New Roman" w:hAnsi="times New Roman" w:cs="times New Roman" w:eastAsia="times New Roman"/>
        </w:rPr>
        <w:t>- Savil qolgur, qirqinchi ip ham yo'q edi, - javray ketdi xotini, - boriga shukur qilib kiyib ketavermaysizmi? Sizga charmdan tikib bersa ham chidamaydi-ku?!.</w:t>
      </w:r>
    </w:p>
    <w:p>
      <w:r>
        <w:rPr>
          <w:rFonts w:ascii="times New Roman" w:hAnsi="times New Roman" w:cs="times New Roman" w:eastAsia="times New Roman"/>
        </w:rPr>
        <w:t>Tojiboy xotinining avzoyiga qarab shashtidan tushdi. U bilan tortishish befoyda, so'zini o'tkazaman desa, o'ziga qiyin. Hozir yo'qni yo'ndirasiz, deb ikki oyog'ini bir etikka tiqsa, iloji qancha. "Shimimning ichidagi ishtonni birov ko'rib o'tiribdimi?"</w:t>
      </w:r>
    </w:p>
    <w:p>
      <w:r>
        <w:rPr>
          <w:rFonts w:ascii="times New Roman" w:hAnsi="times New Roman" w:cs="times New Roman" w:eastAsia="times New Roman"/>
        </w:rPr>
        <w:t>Tojiboy shu xayollar bilan alamini ichiga yutib kiyindi-da, ishga jo'nab qoldi.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Ko'pdan beri rashk olovida qovurilib yurgan Qirmizigul esa Tojiboyni kuzatib qolar ekan, ilk bora xotirjam nafas oldi. O'zining uddaburonligidan sevinib, beixtiyor xirgoyi qila boshladi...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