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Ishga besh minut kech kelganim uchun boshlig'imiz 20 foiz ish haqidan ushlansin deb buyruq chikaribdi. Ba'zi odamlar soatlab, kunlab ishga kelmay qoladi-yu... O'zingiz bilasiz, mening jahlim tezroq. Birdai qizishib ketdim. Kotiba qizning "xay-hay"lashiga qaramasdan shartga eshikni ochib, ichkariga bostirib kirdim. Meni ko'rib boshliqning rangi o'chdi. O'chmay ham ko'rsin-chi. Yugurib borib giribonidan ilib oldim.</w:t>
      </w:r>
    </w:p>
    <w:p>
      <w:r>
        <w:rPr>
          <w:rFonts w:ascii="times New Roman" w:hAnsi="times New Roman" w:cs="times New Roman" w:eastAsia="times New Roman"/>
        </w:rPr>
        <w:t xml:space="preserve"> Xoy bola, o'rmagingni yig'asanmi, yo'qmi? Yig'masang, o'zim yig'aman. Nega muncha menga osilib qolding?! Nima, indamasa qo'rqadi deyapsanmi? A?!..</w:t>
      </w:r>
    </w:p>
    <w:p>
      <w:r>
        <w:rPr>
          <w:rFonts w:ascii="times New Roman" w:hAnsi="times New Roman" w:cs="times New Roman" w:eastAsia="times New Roman"/>
        </w:rPr>
        <w:t>U dag'-dag' titraydi. Qip-qizarib ketgan. Tili kalimaga kelmaydi.</w:t>
      </w:r>
    </w:p>
    <w:p>
      <w:r>
        <w:rPr>
          <w:rFonts w:ascii="times New Roman" w:hAnsi="times New Roman" w:cs="times New Roman" w:eastAsia="times New Roman"/>
        </w:rPr>
        <w:t>- Yana bir marta shunday qilsang, o'zingdan ko'r. Onangni uch qo'rg'onidan ko'rsataman. Tushundingmi? Tushundingmi deyapman?  deb ko'rsatkich barmog'imni ko'ziga tiqqiday qilib niqtadim.</w:t>
      </w:r>
    </w:p>
    <w:p>
      <w:r>
        <w:rPr>
          <w:rFonts w:ascii="times New Roman" w:hAnsi="times New Roman" w:cs="times New Roman" w:eastAsia="times New Roman"/>
        </w:rPr>
        <w:t xml:space="preserve"> Ha, ha. Xo'p, xo'p. Xo'p, aka. Uzr. Uzr Bshtmabman. Boshqa qaytarilmaydi. Jon aka. Chin so'zim. Bir martaga kechiring...</w:t>
      </w:r>
    </w:p>
    <w:p>
      <w:r>
        <w:rPr>
          <w:rFonts w:ascii="times New Roman" w:hAnsi="times New Roman" w:cs="times New Roman" w:eastAsia="times New Roman"/>
        </w:rPr>
        <w:t>Rangi devorday oppoq bo'lib, qo'li ko'ksida, yarim bukilganicha meni kuzatab qoldi... Yo'q, yo'q Kuzatib qolsa deyshim kerak. Axir men xayol suryapman-ku.</w:t>
      </w:r>
    </w:p>
    <w:p>
      <w:r>
        <w:rPr>
          <w:rFonts w:ascii="times New Roman" w:hAnsi="times New Roman" w:cs="times New Roman" w:eastAsia="times New Roman"/>
        </w:rPr>
        <w:t>Shirin xayollarimdan havollanib beshinchi marta boshliqning eshigani ohista chertdim. So'ng eshikni qiya ochib ichkariga bosh suqdim:</w:t>
      </w:r>
    </w:p>
    <w:p>
      <w:r>
        <w:rPr>
          <w:rFonts w:ascii="times New Roman" w:hAnsi="times New Roman" w:cs="times New Roman" w:eastAsia="times New Roman"/>
        </w:rPr>
        <w:t xml:space="preserve"> Mumkinmi?</w:t>
      </w:r>
    </w:p>
    <w:p>
      <w:r>
        <w:rPr>
          <w:rFonts w:ascii="times New Roman" w:hAnsi="times New Roman" w:cs="times New Roman" w:eastAsia="times New Roman"/>
        </w:rPr>
        <w:t>Katta xona to'rida kresloga yastanib olganicha telefonda kim bilandir berilib suxbatlashayotgan boshliq men tomonga ko'z qirini tashlab, qo'li bilan "chiq, chiq, xalaqit berma" degandek ishora qildi. Men yana qabulxonadagi divanga chiqib o'tirdim...</w:t>
      </w:r>
    </w:p>
    <w:p>
      <w:r>
        <w:rPr>
          <w:rFonts w:ascii="times New Roman" w:hAnsi="times New Roman" w:cs="times New Roman" w:eastAsia="times New Roman"/>
        </w:rPr>
        <w:t>Birozdan so'ng eshik ochilib, boshliq xonasidan chiqdi. Irg'ib o'rnimdan turdim. Ust-boshimni tuzatib, ikki qo'lim ko'ksimda unga mo'ltillab tikildim. Lekin u oldimdan indamay o'tib ketdi. "Nega turibsan" ham demadi. Aqalli men tomonga bir qarab qo'ymadi. Men yana divanga cho'kdim... Yo'q, yo'q. O'zingiz bilasiz jaxlim tezroq, Birdan lovillab ketdim, desangiz. Ye. Bu nima degan gap? Izidan yetib bordim-u, shartta yelkasidan ushlab, o'zimga qaratdim-da... He, og'zimga kelganini qaytarmay aytdim o'ziyam. Rosa so'qdim.</w:t>
      </w:r>
    </w:p>
    <w:p>
      <w:r>
        <w:rPr>
          <w:rFonts w:ascii="times New Roman" w:hAnsi="times New Roman" w:cs="times New Roman" w:eastAsia="times New Roman"/>
        </w:rPr>
        <w:t xml:space="preserve"> Hozir kelaman, aka. Kechiring, aka. Uzr, aka. Hozir. Bir minutga. Jon aka. Zahar tang qilgan edi. Shunday kiraman-u, chiqaman. Hozir aka...  derdi u chotini ushlab tipirchilarkan. O'ziyam rosa yalinib-yolvordi. Yoqasini qo'yvordam. Bo'pti. Borib kelsin-chi.</w:t>
      </w:r>
    </w:p>
    <w:p>
      <w:r>
        <w:rPr>
          <w:rFonts w:ascii="times New Roman" w:hAnsi="times New Roman" w:cs="times New Roman" w:eastAsia="times New Roman"/>
        </w:rPr>
        <w:t>Harqalay rahbar, tag'in ishtoniga...</w:t>
      </w:r>
    </w:p>
    <w:p>
      <w:r>
        <w:rPr>
          <w:rFonts w:ascii="times New Roman" w:hAnsi="times New Roman" w:cs="times New Roman" w:eastAsia="times New Roman"/>
        </w:rPr>
        <w:t>Men uning qaytib kelishini kugib, xayol sura-sura ko'zim ilinibdi. Turtkidan uyg'ondim. Tursam, boshimda farrosh ayol pol yuvadigan tayog'ini ko'tarib turibdi.</w:t>
      </w:r>
    </w:p>
    <w:p>
      <w:r>
        <w:rPr>
          <w:rFonts w:ascii="times New Roman" w:hAnsi="times New Roman" w:cs="times New Roman" w:eastAsia="times New Roman"/>
        </w:rPr>
        <w:t xml:space="preserve"> Turing. Kun kech bo'ldi. Hamma ketdi. Bu yer sizga gastinsa emas,  desa bo'ladimi.</w:t>
      </w:r>
    </w:p>
    <w:p>
      <w:r>
        <w:rPr>
          <w:rFonts w:ascii="times New Roman" w:hAnsi="times New Roman" w:cs="times New Roman" w:eastAsia="times New Roman"/>
        </w:rPr>
        <w:t>O'zingiz bilasiz, jahlim tezroq. Shartga o'rnimdan turdim-u, baqirib ketdim.</w:t>
      </w:r>
    </w:p>
    <w:p>
      <w:r>
        <w:rPr>
          <w:rFonts w:ascii="times New Roman" w:hAnsi="times New Roman" w:cs="times New Roman" w:eastAsia="times New Roman"/>
        </w:rPr>
        <w:t xml:space="preserve"> Nega turtasan? Nima haqqing bor. Sen kimsan o'zi? Bo'lsang bir farrosh bo'libsanda. Ye. Biring boshliqman deb turtkilaysan, biring... Nima? Andeshaning otini ko'rqoq deyapsanlarmi? Senlarga ko'rsatib qo'yaman. Suyangan tog'ing kim o'zi? A?! Ayt, kim? O'sha boshliqmi? Ikkovingni ham yo'qotaman. Yozaman. Kuningni ko'rsataman. He, sendaqa...</w:t>
      </w:r>
    </w:p>
    <w:p>
      <w:r>
        <w:rPr>
          <w:rFonts w:ascii="times New Roman" w:hAnsi="times New Roman" w:cs="times New Roman" w:eastAsia="times New Roman"/>
        </w:rPr>
        <w:t/>
      </w:r>
    </w:p>
    <w:p>
      <w:r>
        <w:rPr>
          <w:rFonts w:ascii="times New Roman" w:hAnsi="times New Roman" w:cs="times New Roman" w:eastAsia="times New Roman"/>
        </w:rPr>
        <w:t>Rosa so'qdim. Erkak kishi bo'lgandami, urardim ham. Farrosh ayol bir og'iz ham gap qaytarolmay, dag'-dag' titraydi. Faqat ko'ziga zo'r beradi. To'g'ri-da. O'zingiz bilasiz, jaxlim tez. Shunday bo'lgach, men bilan ehtiyot bo'lib muomala qilsin-da...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