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Har xil irim-sirimlarga sira ishonmayman. Bekorchi gaplar.</w:t>
      </w:r>
    </w:p>
    <w:p>
      <w:r>
        <w:rPr>
          <w:rFonts w:ascii="times New Roman" w:hAnsi="times New Roman" w:cs="times New Roman" w:eastAsia="times New Roman"/>
        </w:rPr>
        <w:t>Masalan, deylik, ko'cha bo'ylab ruhoniy ketib boryapti. Ha, ketayotgan bo'lsa yaxshi. Uni o'z holiga qo'ying. Balki u xalq sudiga ketayotgandir yoki tergovchi chaqirgandir uni. Men qayoqdan bilay? Shundan ham qandaydir xulosalar chiqarish kerak emas-ku, emishki, ruhoniyni uchratib qolsang, bu yaxshilikka olib kelmasmish. Bekorchi gaplar. Safsata.</w:t>
      </w:r>
    </w:p>
    <w:p>
      <w:r>
        <w:rPr>
          <w:rFonts w:ascii="times New Roman" w:hAnsi="times New Roman" w:cs="times New Roman" w:eastAsia="times New Roman"/>
        </w:rPr>
        <w:t>Yoki deylik, yo'lingizni qora mushuk kesib o'tdi... Ayrimlar mushukka ko'zi tushishi bilan shu zahotiyoq ortiga qaytadi. Aniqrog'i, qo'rqib ketadi. Yumushiga bormaydi. Yo'li berk bo'larmish.</w:t>
      </w:r>
    </w:p>
    <w:p>
      <w:r>
        <w:rPr>
          <w:rFonts w:ascii="times New Roman" w:hAnsi="times New Roman" w:cs="times New Roman" w:eastAsia="times New Roman"/>
        </w:rPr>
        <w:t>Yana safsatabozlik. Yana bekorchi gaplar. Ha, mushuk yugursa yuguribdi-da  shunga shunchami? Uni oyog'ing bilan turtib yubor yoki yo'lning u tarafiga o'tib, hech narsa ko'rmaganday yumushingga ketaver. Yo'q, orqaga yo'rtib qolishadi.</w:t>
      </w:r>
    </w:p>
    <w:p>
      <w:r>
        <w:rPr>
          <w:rFonts w:ascii="times New Roman" w:hAnsi="times New Roman" w:cs="times New Roman" w:eastAsia="times New Roman"/>
        </w:rPr>
        <w:t>Men, o'rtoqlar, ochiq aytaman: bu bekorchi irim-sirimlarga hecham ishonmayman... Bir kuni shunday bo'lgandi. Ivan Ivanovich Kryukov, uni tanirsiz balki, tavallud kunini nishonlash uchun bizni uyiga taklif etdi. Xotini tavallud kuniga katta o'rama kulcha pishiribdi, deng. Ustiga shakar unidan ham sepibdi. Va uni laganda keltirib, stol ustiga qo'ydi.</w:t>
      </w:r>
    </w:p>
    <w:p>
      <w:r>
        <w:rPr>
          <w:rFonts w:ascii="times New Roman" w:hAnsi="times New Roman" w:cs="times New Roman" w:eastAsia="times New Roman"/>
        </w:rPr>
        <w:t>Mezbon esa, e'tibor bering-a, qo'lini bir-biriga ishqalaydi.</w:t>
      </w:r>
    </w:p>
    <w:p>
      <w:r>
        <w:rPr>
          <w:rFonts w:ascii="times New Roman" w:hAnsi="times New Roman" w:cs="times New Roman" w:eastAsia="times New Roman"/>
        </w:rPr>
        <w:t xml:space="preserve"> Mana,  deydi,  e'tiboringizni mana bu o'rama kulchaga qarating. Bu o'rama kulcha oddiy kulcha emas. O'rama kulchaning ichida mehmonlar uchun sovg'a bor.</w:t>
      </w:r>
    </w:p>
    <w:p>
      <w:r>
        <w:rPr>
          <w:rFonts w:ascii="times New Roman" w:hAnsi="times New Roman" w:cs="times New Roman" w:eastAsia="times New Roman"/>
        </w:rPr>
        <w:t xml:space="preserve"> Ol-a?  dedik biz.</w:t>
      </w:r>
    </w:p>
    <w:p>
      <w:r>
        <w:rPr>
          <w:rFonts w:ascii="times New Roman" w:hAnsi="times New Roman" w:cs="times New Roman" w:eastAsia="times New Roman"/>
        </w:rPr>
        <w:t xml:space="preserve"> Ha-da, sovg'asi bor ichida. O'n tiyinlik kumush tanga solib pishirilgan. Tanga kimga tegsa, o'sha dunyoda eng baxtli inson bo'ladi. Baxtimizni sinab ko'raylik...  deydi.  Irimi shunaqa.</w:t>
      </w:r>
    </w:p>
    <w:p>
      <w:r>
        <w:rPr>
          <w:rFonts w:ascii="times New Roman" w:hAnsi="times New Roman" w:cs="times New Roman" w:eastAsia="times New Roman"/>
        </w:rPr>
        <w:t>Mezbon o'rama kulchani kesib, mehmonlarga ulashdi. Yeya boshladik...</w:t>
      </w:r>
    </w:p>
    <w:p>
      <w:r>
        <w:rPr>
          <w:rFonts w:ascii="times New Roman" w:hAnsi="times New Roman" w:cs="times New Roman" w:eastAsia="times New Roman"/>
        </w:rPr>
        <w:t>Oramizda esa Petrovich ismli tul kishi bor edi. O'ta uyatchang va baxtsiz odam edi u. Hayotda omadi chopmasdi: baytalining ham oyog'i sindi, xotini ham, bilsangiz agar, yaqinda olamdan o'tdi va umuman olganda omadsiz kishi edi u.</w:t>
      </w:r>
    </w:p>
    <w:p>
      <w:r>
        <w:rPr>
          <w:rFonts w:ascii="times New Roman" w:hAnsi="times New Roman" w:cs="times New Roman" w:eastAsia="times New Roman"/>
        </w:rPr>
        <w:t>Xuddi mana shu Petrovich tanga haqida eshtishi bilan o'zini qo'yarga joy topa olmay qoldi.</w:t>
      </w:r>
    </w:p>
    <w:p>
      <w:r>
        <w:rPr>
          <w:rFonts w:ascii="times New Roman" w:hAnsi="times New Roman" w:cs="times New Roman" w:eastAsia="times New Roman"/>
        </w:rPr>
        <w:t xml:space="preserve"> Eh,  deydi,  qani edi tanga menga nasib etsa. Bir omadim kelarmidi.</w:t>
      </w:r>
    </w:p>
    <w:p>
      <w:r>
        <w:rPr>
          <w:rFonts w:ascii="times New Roman" w:hAnsi="times New Roman" w:cs="times New Roman" w:eastAsia="times New Roman"/>
        </w:rPr>
        <w:t>Va o'rama kulchaning ustiga engashib olganicha kulchani paqqos tushira ketdi, mezbon esa uni kesishga bazo'r ulguradi, deng.</w:t>
      </w:r>
    </w:p>
    <w:p>
      <w:r>
        <w:rPr>
          <w:rFonts w:ascii="times New Roman" w:hAnsi="times New Roman" w:cs="times New Roman" w:eastAsia="times New Roman"/>
        </w:rPr>
        <w:t>U o'n bir bo'lakni paqqos tushirdi, o'n ikkinchisiga kelganda  taqqa to'xtadi!</w:t>
      </w:r>
    </w:p>
    <w:p>
      <w:r>
        <w:rPr>
          <w:rFonts w:ascii="times New Roman" w:hAnsi="times New Roman" w:cs="times New Roman" w:eastAsia="times New Roman"/>
        </w:rPr>
        <w:t xml:space="preserve"> E-voh,  deydi,  tangani topdim, shekilli. Tilim ostida...</w:t>
      </w:r>
    </w:p>
    <w:p>
      <w:r>
        <w:rPr>
          <w:rFonts w:ascii="times New Roman" w:hAnsi="times New Roman" w:cs="times New Roman" w:eastAsia="times New Roman"/>
        </w:rPr>
        <w:t>Petrovich barmog'ini og'ziga solib, tangani chiqarib olmoqchi bo'ldi, lekin shodligini ichiga sig'dira olmay entikib nafas olgan edi, tomog'iga bir narsa tiqildi. Va tangani yutib yubordi.</w:t>
      </w:r>
    </w:p>
    <w:p>
      <w:r>
        <w:rPr>
          <w:rFonts w:ascii="times New Roman" w:hAnsi="times New Roman" w:cs="times New Roman" w:eastAsia="times New Roman"/>
        </w:rPr>
        <w:t>Petrovich oppoq oqargan ko'yi o'rnidan turdi.</w:t>
      </w:r>
    </w:p>
    <w:p>
      <w:r>
        <w:rPr>
          <w:rFonts w:ascii="times New Roman" w:hAnsi="times New Roman" w:cs="times New Roman" w:eastAsia="times New Roman"/>
        </w:rPr>
        <w:t xml:space="preserve"> Bunaqasi ketmaydi, birodarlar. Kattaroq tangani solish kerak-da. Qanday yutib qo'yganimni bilmay qolibman...</w:t>
      </w:r>
    </w:p>
    <w:p>
      <w:r>
        <w:rPr>
          <w:rFonts w:ascii="times New Roman" w:hAnsi="times New Roman" w:cs="times New Roman" w:eastAsia="times New Roman"/>
        </w:rPr>
        <w:t>Odamlar uning ustidan xoxolab kula boshlashdi. Petrovich esa kulmasdi. Esankiraganicha stolning yonida turar va cho'michdagi suvni tinmay ho'plardi.</w:t>
      </w:r>
    </w:p>
    <w:p>
      <w:r>
        <w:rPr>
          <w:rFonts w:ascii="times New Roman" w:hAnsi="times New Roman" w:cs="times New Roman" w:eastAsia="times New Roman"/>
        </w:rPr>
        <w:t>Suv ichib, o'ziga keldi-da, kula boshladi.</w:t>
      </w:r>
    </w:p>
    <w:p>
      <w:r>
        <w:rPr>
          <w:rFonts w:ascii="times New Roman" w:hAnsi="times New Roman" w:cs="times New Roman" w:eastAsia="times New Roman"/>
        </w:rPr>
        <w:t xml:space="preserve"> Garchi tangani yutib yuborgan bo'lsam-da, lekin nima bo'lganda ham menga baxt kulib boqdi. Endi hayotda ham omadim chopishi tayin.</w:t>
      </w:r>
    </w:p>
    <w:p>
      <w:r>
        <w:rPr>
          <w:rFonts w:ascii="times New Roman" w:hAnsi="times New Roman" w:cs="times New Roman" w:eastAsia="times New Roman"/>
        </w:rPr>
        <w:t>Lekin uning omadi chopmadi.</w:t>
      </w:r>
    </w:p>
    <w:p>
      <w:r>
        <w:rPr>
          <w:rFonts w:ascii="times New Roman" w:hAnsi="times New Roman" w:cs="times New Roman" w:eastAsia="times New Roman"/>
        </w:rPr>
        <w:t>Kechga tomon uning mazasi qochdi va ikki kundan so'ng ming azobida qiynalib jon berdi.</w:t>
      </w:r>
    </w:p>
    <w:p>
      <w:r>
        <w:rPr>
          <w:rFonts w:ascii="times New Roman" w:hAnsi="times New Roman" w:cs="times New Roman" w:eastAsia="times New Roman"/>
        </w:rPr>
        <w:t>Do'xtirlarning gapiga qaraganda, go'yoki Petrovich tanga tufayli jon berganmish, emishki, tanga ichakda turib qolganmish. Tanga, harholda uncha katta bo'lmasa-da, lekin yangi, chetlari g'adir-budir ekan, ichakdan sirg'alib o'ta olmabdi.</w:t>
      </w:r>
    </w:p>
    <w:p>
      <w:r>
        <w:rPr>
          <w:rFonts w:ascii="times New Roman" w:hAnsi="times New Roman" w:cs="times New Roman" w:eastAsia="times New Roman"/>
        </w:rPr>
        <w:t/>
      </w:r>
    </w:p>
    <w:p>
      <w:r>
        <w:rPr>
          <w:rFonts w:ascii="times New Roman" w:hAnsi="times New Roman" w:cs="times New Roman" w:eastAsia="times New Roman"/>
        </w:rPr>
        <w:t>Petrovichni dafn etishdi. Shu ma'noda uning omadi chopdi.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