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Yaqinda menga telefondan qo'ng'iroq qilishdi.</w:t>
      </w:r>
    </w:p>
    <w:p>
      <w:r>
        <w:rPr>
          <w:rFonts w:ascii="times New Roman" w:hAnsi="times New Roman" w:cs="times New Roman" w:eastAsia="times New Roman"/>
        </w:rPr>
        <w:t>Kimdir muloyim, yumshoq ovozda so'radi:</w:t>
      </w:r>
    </w:p>
    <w:p>
      <w:r>
        <w:rPr>
          <w:rFonts w:ascii="times New Roman" w:hAnsi="times New Roman" w:cs="times New Roman" w:eastAsia="times New Roman"/>
        </w:rPr>
        <w:t>- O'rtoq Zoshchenkomisiz?</w:t>
      </w:r>
    </w:p>
    <w:p>
      <w:r>
        <w:rPr>
          <w:rFonts w:ascii="times New Roman" w:hAnsi="times New Roman" w:cs="times New Roman" w:eastAsia="times New Roman"/>
        </w:rPr>
        <w:t>- Ha.</w:t>
      </w:r>
    </w:p>
    <w:p>
      <w:r>
        <w:rPr>
          <w:rFonts w:ascii="times New Roman" w:hAnsi="times New Roman" w:cs="times New Roman" w:eastAsia="times New Roman"/>
        </w:rPr>
        <w:t>- Gap shundaki, biz kuchaytirgich ustida tajriba o'tkazyapmiz. Birorta hikoyangizdan uch-to'rt satr o'qib berishingizni o'tinib so'raymiz.</w:t>
      </w:r>
    </w:p>
    <w:p>
      <w:r>
        <w:rPr>
          <w:rFonts w:ascii="times New Roman" w:hAnsi="times New Roman" w:cs="times New Roman" w:eastAsia="times New Roman"/>
        </w:rPr>
        <w:t>Kechiktirib bo'lmaydigan muhim yumushim bor edi. Uni to'xtatishni hecham xohlamasdim. Lekin men ko'ngilchan odamman. Kamina, bundan tash-qari, har xil yangi ixtirolarni hurmat qilaman.</w:t>
      </w:r>
    </w:p>
    <w:p>
      <w:r>
        <w:rPr>
          <w:rFonts w:ascii="times New Roman" w:hAnsi="times New Roman" w:cs="times New Roman" w:eastAsia="times New Roman"/>
        </w:rPr>
        <w:t>Telefon go'shagiga bir necha satrni o'qib berdim.</w:t>
      </w:r>
    </w:p>
    <w:p>
      <w:r>
        <w:rPr>
          <w:rFonts w:ascii="times New Roman" w:hAnsi="times New Roman" w:cs="times New Roman" w:eastAsia="times New Roman"/>
        </w:rPr>
        <w:t>- Juda soz, - dedi muloyim ovoz. - Minnatdorman. Jarangdorlik alo darajada. Endi eshittirishimizni tinglab ko'rishingizni iltimos qilamiz. Marhamat, xonaning burchagiga borib turing. Va quloq tuting.</w:t>
      </w:r>
    </w:p>
    <w:p>
      <w:r>
        <w:rPr>
          <w:rFonts w:ascii="times New Roman" w:hAnsi="times New Roman" w:cs="times New Roman" w:eastAsia="times New Roman"/>
        </w:rPr>
        <w:t>Go'shakni stol ustiga qo'ydim-da, o'n qadamcha yurib to'xtadim. Ikki daqiqalar chamasi tentakday g'o'dayib turdim. Keyin qaytib keldim.</w:t>
      </w:r>
    </w:p>
    <w:p>
      <w:r>
        <w:rPr>
          <w:rFonts w:ascii="times New Roman" w:hAnsi="times New Roman" w:cs="times New Roman" w:eastAsia="times New Roman"/>
        </w:rPr>
        <w:t>- Qalay?</w:t>
      </w:r>
    </w:p>
    <w:p>
      <w:r>
        <w:rPr>
          <w:rFonts w:ascii="times New Roman" w:hAnsi="times New Roman" w:cs="times New Roman" w:eastAsia="times New Roman"/>
        </w:rPr>
        <w:t>- Hech narsa eshitmadim.</w:t>
      </w:r>
    </w:p>
    <w:p>
      <w:r>
        <w:rPr>
          <w:rFonts w:ascii="times New Roman" w:hAnsi="times New Roman" w:cs="times New Roman" w:eastAsia="times New Roman"/>
        </w:rPr>
        <w:t>- Unda besh qadamcha yuring va shu taxlit o'tiringki, qulog'ingiz go'shak bilan bir cathda bo'lsin.</w:t>
      </w:r>
    </w:p>
    <w:p>
      <w:r>
        <w:rPr>
          <w:rFonts w:ascii="times New Roman" w:hAnsi="times New Roman" w:cs="times New Roman" w:eastAsia="times New Roman"/>
        </w:rPr>
        <w:t>Uzoqlashdim va o'tirib oldim.</w:t>
      </w:r>
    </w:p>
    <w:p>
      <w:r>
        <w:rPr>
          <w:rFonts w:ascii="times New Roman" w:hAnsi="times New Roman" w:cs="times New Roman" w:eastAsia="times New Roman"/>
        </w:rPr>
        <w:t>- Qalay?</w:t>
      </w:r>
    </w:p>
    <w:p>
      <w:r>
        <w:rPr>
          <w:rFonts w:ascii="times New Roman" w:hAnsi="times New Roman" w:cs="times New Roman" w:eastAsia="times New Roman"/>
        </w:rPr>
        <w:t>- Xudo haqqi, hech nimani eshitmayapman! - dedim jahl bilan.</w:t>
      </w:r>
    </w:p>
    <w:p>
      <w:r>
        <w:rPr>
          <w:rFonts w:ascii="times New Roman" w:hAnsi="times New Roman" w:cs="times New Roman" w:eastAsia="times New Roman"/>
        </w:rPr>
        <w:t>- Unda, - dedi hamsuhbatim kula-kula, - go'shakni qo'ying va yotib uxlang.</w:t>
      </w:r>
    </w:p>
    <w:p>
      <w:r>
        <w:rPr>
          <w:rFonts w:ascii="times New Roman" w:hAnsi="times New Roman" w:cs="times New Roman" w:eastAsia="times New Roman"/>
        </w:rPr>
        <w:t>Haligi odam yayrab, miriqib, entikib xoxolab kulardi.</w:t>
      </w:r>
    </w:p>
    <w:p>
      <w:r>
        <w:rPr>
          <w:rFonts w:ascii="times New Roman" w:hAnsi="times New Roman" w:cs="times New Roman" w:eastAsia="times New Roman"/>
        </w:rPr>
        <w:t>Nimasini aytasiz, chindan ham juda xunobim chiqdi. Go'shakni uzib olishimga sal qoldi. Qarang-a, allaqanday yaramas meni o'n daqiqacha laqillatsa-ya. Hatto o'tirishga ham majburladi.</w:t>
      </w:r>
    </w:p>
    <w:p>
      <w:r>
        <w:rPr>
          <w:rFonts w:ascii="times New Roman" w:hAnsi="times New Roman" w:cs="times New Roman" w:eastAsia="times New Roman"/>
        </w:rPr>
        <w:t>Keyin o'zimni bosib oldim. Hatto tirjayib qo'ydim. Nima bo'pti? Hammasi joyida. Syujet tayyor, yozsa bo'ladi. Dolzarb mavzu - telefon bezorilari haqida mo'вЂjazgina hajviy hikoya qoralash ham mumkin. Mana shu bo'lmag'ur ishda yigirma rublni halol ishlab oldim.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bir bemanigarchilikning tagida hikmat bor, deb shuni aytsalar kerak-da.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