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odamning yuzi yo'q. Demak ko'zi yo'q, qoshi yo'q. Umuman boshi yo'q.</w:t>
      </w:r>
    </w:p>
    <w:p>
      <w:r>
        <w:rPr>
          <w:rFonts w:ascii="times New Roman" w:hAnsi="times New Roman" w:cs="times New Roman" w:eastAsia="times New Roman"/>
        </w:rPr>
        <w:t>Uning silliq taralgan sochi bor, xolos. Yana og'zi ham. Lekin lablari yo'q. Chunki, lablar qimtilishi yo kulishi muqarrar. Shuning bilan biror kayfiyat ifoda etilishi mumkin. Bu esa xavfli. Sababiki, bu odamning o'z fikri yo'q, demak o'z kayfiyati yo'q. Shuning uchun uning yuzi yo'q, ko'zi yo'q, qoshi yo'q, boshi yo'q.</w:t>
      </w:r>
    </w:p>
    <w:p>
      <w:r>
        <w:rPr>
          <w:rFonts w:ascii="times New Roman" w:hAnsi="times New Roman" w:cs="times New Roman" w:eastAsia="times New Roman"/>
        </w:rPr>
        <w:t>Yaltiragan sochlari orasida esa xuddi aqchadondagi kabi tirqish bor. Aqchadonga tanga tashlansa, bu tirqishga undan yuqoriroqda turgan odamlar fikr tashlaydilar. Va bu odamning yuzida, aytaylik, ko'z paydo bo'ladi jilmaygan yoki qosh paydo bo'ladi chimirilgan.</w:t>
      </w:r>
    </w:p>
    <w:p>
      <w:r>
        <w:rPr>
          <w:rFonts w:ascii="times New Roman" w:hAnsi="times New Roman" w:cs="times New Roman" w:eastAsia="times New Roman"/>
        </w:rPr>
        <w:t>Xullas, men shu odamni taniyman. Unga ishim ham tushib turadi. Yaqinda qabulida bo'ldim.</w:t>
      </w:r>
    </w:p>
    <w:p>
      <w:r>
        <w:rPr>
          <w:rFonts w:ascii="times New Roman" w:hAnsi="times New Roman" w:cs="times New Roman" w:eastAsia="times New Roman"/>
        </w:rPr>
        <w:t xml:space="preserve"> Assalomu alaykum!</w:t>
      </w:r>
    </w:p>
    <w:p>
      <w:r>
        <w:rPr>
          <w:rFonts w:ascii="times New Roman" w:hAnsi="times New Roman" w:cs="times New Roman" w:eastAsia="times New Roman"/>
        </w:rPr>
        <w:t xml:space="preserve"> Keling, keling!  dedi u kursisidan turib meni kutib olar ekan mehr bilan.  Biz yoqlarga ham kelar ekansiz-ku!</w:t>
      </w:r>
    </w:p>
    <w:p>
      <w:r>
        <w:rPr>
          <w:rFonts w:ascii="times New Roman" w:hAnsi="times New Roman" w:cs="times New Roman" w:eastAsia="times New Roman"/>
        </w:rPr>
        <w:t>Uning yuzida lablar paydo bo'lgan, ular kular, ko'zlar paydo bo'lgan, ular tabassumdan qisilgan edi. Ishim bitishiga darrov ishondim. Va yana bildimki, yuqoridagilarning men to'g'rimdagi fikrlari yaxshi. Bundan qoniqish tuydim. Hammamiz ham xudbinmiz-da oz-moz!</w:t>
      </w:r>
    </w:p>
    <w:p>
      <w:r>
        <w:rPr>
          <w:rFonts w:ascii="times New Roman" w:hAnsi="times New Roman" w:cs="times New Roman" w:eastAsia="times New Roman"/>
        </w:rPr>
        <w:t>Lekin kutilmaganda o'sha ishim bitmadi. Qo'ng'iroq qildim xavotirlanib. O'zimni tanitdim. U esa uzoq vaqt eslolmay turdi. Bo'sh kelmadim. Yon bermadi. Ezmalik qilib yopishib oldim. Qayirib tashladi. Ovozida qahr bor edi uning .</w:t>
      </w:r>
    </w:p>
    <w:p>
      <w:r>
        <w:rPr>
          <w:rFonts w:ascii="times New Roman" w:hAnsi="times New Roman" w:cs="times New Roman" w:eastAsia="times New Roman"/>
        </w:rPr>
        <w:t>Demak, o'yladim men, yuqoriroqdagi kimgadir yoqmayman. Axir hammaga ham birday yoqish mushkul-da! Qolaversa, shu arzimagan ishimning bitishi uchun nega buncha xor bo'lishim kerak?! Tutoqib ketdim. Otlandim. Yuziga tufurmoqqa. Bordim. Xonasida o'tirgan ekan. Oq kuylak , qora kostyum  shim kiygan, galstuk taqqan bir maxluq. Qo'li bor, oyog'i bor, qulog'i, sochi bor. Lekin yuzi yo'q. Tufirdim! Sochidan pastga, galstugidan yuqoriroqqa. U qilt etmadi. Bir so'z ham aytmadi. Na rahmat va na la'nat. Chunki uning yuzi yo'q, ko'zi yo'q, qoshi yo'q, boshi yo'q. Unga baribir.</w:t>
      </w:r>
    </w:p>
    <w:p>
      <w:r>
        <w:rPr>
          <w:rFonts w:ascii="times New Roman" w:hAnsi="times New Roman" w:cs="times New Roman" w:eastAsia="times New Roman"/>
        </w:rPr>
        <w:t/>
      </w:r>
    </w:p>
    <w:p>
      <w:r>
        <w:rPr>
          <w:rFonts w:ascii="times New Roman" w:hAnsi="times New Roman" w:cs="times New Roman" w:eastAsia="times New Roman"/>
        </w:rPr>
        <w:t>Shunday kun kechiradi fikrsiz odam.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