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Orzu qilmagan, qilmaydigan odam bo'lmasa kerak. Kichkinaligimda ba'zi kunlari maktabga bormasam, deb orzu qilardim. Orzuimga yetib, maktabni o'n besh yilda tugatdim.</w:t>
      </w:r>
    </w:p>
    <w:p>
      <w:r>
        <w:rPr>
          <w:rFonts w:ascii="times New Roman" w:hAnsi="times New Roman" w:cs="times New Roman" w:eastAsia="times New Roman"/>
        </w:rPr>
        <w:t>Men-ku orzuimga vaqtida erishdim, ammo Eshmat bobo buning uchun qirq yil sabr qilibdilar-a.</w:t>
      </w:r>
    </w:p>
    <w:p>
      <w:r>
        <w:rPr>
          <w:rFonts w:ascii="times New Roman" w:hAnsi="times New Roman" w:cs="times New Roman" w:eastAsia="times New Roman"/>
        </w:rPr>
        <w:t>...Mebel magaziniga tasodifan kirib qoldimu, to'polonning ustidan chiqdim. O'shi oltmishlardan oshgan, qindagi pichoqni bir qo'lida ushlab, ikkinchi qo'li bilan nozikkina sotuvchini yoqasidan bo'g'ib bir gapni takrorlardi.</w:t>
      </w:r>
    </w:p>
    <w:p>
      <w:r>
        <w:rPr>
          <w:rFonts w:ascii="times New Roman" w:hAnsi="times New Roman" w:cs="times New Roman" w:eastAsia="times New Roman"/>
        </w:rPr>
        <w:t>- Aytasan, shu divanni yasagan ustani aytasan, menga ro'para qilasan, o'sha qiztaloqni.</w:t>
      </w:r>
    </w:p>
    <w:p>
      <w:r>
        <w:rPr>
          <w:rFonts w:ascii="times New Roman" w:hAnsi="times New Roman" w:cs="times New Roman" w:eastAsia="times New Roman"/>
        </w:rPr>
        <w:t>- Xo'p, aka, jon aka, o'zim importniysidan o'yingizga oborib beraman, qo'yvoring, odamni qo'rqitmang, - deb yalinardi jon holatda tipirchilayotgan sotuvchi.</w:t>
      </w:r>
    </w:p>
    <w:p>
      <w:r>
        <w:rPr>
          <w:rFonts w:ascii="times New Roman" w:hAnsi="times New Roman" w:cs="times New Roman" w:eastAsia="times New Roman"/>
        </w:rPr>
        <w:t>- Noinsof, shuni buyum deb sotdingmi, a, xotinimni xarob qilding-ku.</w:t>
      </w:r>
    </w:p>
    <w:p>
      <w:r>
        <w:rPr>
          <w:rFonts w:ascii="times New Roman" w:hAnsi="times New Roman" w:cs="times New Roman" w:eastAsia="times New Roman"/>
        </w:rPr>
        <w:t>Bir amallab sotuvchini oqsoqolning changalidan qutqarib nima gapligini so'radik.</w:t>
      </w:r>
    </w:p>
    <w:p>
      <w:r>
        <w:rPr>
          <w:rFonts w:ascii="times New Roman" w:hAnsi="times New Roman" w:cs="times New Roman" w:eastAsia="times New Roman"/>
        </w:rPr>
        <w:t>- Jon, uka, siz tushunadigan yigitga o'xshaysiz. Men dehqon odamman. Oltita farzandimni katta qilib, o'g'illarni uylantirib, qizlarni uzatdim. Qirq yil xotinim bilan divan qurg'urga yetolmadik. Qachongacha polga joy solib yotib yuramiz deb, orzumand bo'lib mana shu magazindan divan sotib oluvdim. Men manavi chillashirga iltimos qildim, uka, men to'qson kilodan oshiq tosh bosaman, yangangiz ham sizdan uch barobar og'ir bo'lsa kerak, menga baquvvatrog'idan bering, degandim. Bu pandavaqi menga sotgan divanni uyga obordim.</w:t>
      </w:r>
    </w:p>
    <w:p>
      <w:r>
        <w:rPr>
          <w:rFonts w:ascii="times New Roman" w:hAnsi="times New Roman" w:cs="times New Roman" w:eastAsia="times New Roman"/>
        </w:rPr>
        <w:t>- Mana, xotinjon, bundan buyog'iga ko'rpa sol, ko'rpa yig' qilib yurmaysan, - dedim.</w:t>
      </w:r>
    </w:p>
    <w:p>
      <w:r>
        <w:rPr>
          <w:rFonts w:ascii="times New Roman" w:hAnsi="times New Roman" w:cs="times New Roman" w:eastAsia="times New Roman"/>
        </w:rPr>
        <w:t>Xullas, xotin bilan orzu qilgan divanimizga ham yetdik, deb quvonib yoshlik davrimizni eslashib yotuvdik deng, bir payt, "qars" etib sinib ketsa bo'ladimi. Men-ku erkak odamman, unchalik qo'rqmadim, ammo xotinim tamom bo'ldi. O'shandan beri gung, gapirolmayapti. Tuzalguncha divanni o'rniga qo'ymasam, nima degan odam bo'ldim...</w:t>
      </w:r>
    </w:p>
    <w:p>
      <w:r>
        <w:rPr>
          <w:rFonts w:ascii="times New Roman" w:hAnsi="times New Roman" w:cs="times New Roman" w:eastAsia="times New Roman"/>
        </w:rPr>
        <w:t>To'planganlardan kimdir luqma tashladi:</w:t>
      </w:r>
    </w:p>
    <w:p>
      <w:r>
        <w:rPr>
          <w:rFonts w:ascii="times New Roman" w:hAnsi="times New Roman" w:cs="times New Roman" w:eastAsia="times New Roman"/>
        </w:rPr>
        <w:t>- Divanda chol-kampirdan boshqa hech kim yo'qmidi?</w:t>
      </w:r>
    </w:p>
    <w:p>
      <w:r>
        <w:rPr>
          <w:rFonts w:ascii="times New Roman" w:hAnsi="times New Roman" w:cs="times New Roman" w:eastAsia="times New Roman"/>
        </w:rPr>
        <w:t>Chol bamaylixotir javob berdi:</w:t>
      </w:r>
    </w:p>
    <w:p>
      <w:r>
        <w:rPr>
          <w:rFonts w:ascii="times New Roman" w:hAnsi="times New Roman" w:cs="times New Roman" w:eastAsia="times New Roman"/>
        </w:rPr>
        <w:t/>
      </w:r>
    </w:p>
    <w:p>
      <w:r>
        <w:rPr>
          <w:rFonts w:ascii="times New Roman" w:hAnsi="times New Roman" w:cs="times New Roman" w:eastAsia="times New Roman"/>
        </w:rPr>
        <w:t>- Oltita nimjon nabiraning og'irligi qaerga borardi...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