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Prezidium raisi majlisni ochiq deb elon qildi va birinchi masala yuzasidan maruzachi Kamgap Kamsuxanovni minbarga taklif etdi.</w:t>
      </w:r>
    </w:p>
    <w:p>
      <w:r>
        <w:rPr>
          <w:rFonts w:ascii="times New Roman" w:hAnsi="times New Roman" w:cs="times New Roman" w:eastAsia="times New Roman"/>
        </w:rPr>
        <w:t>вЂ“ O'rtoqlar! ... Biz kvartal oxiridagi natijalarimizni ko'rib chiqib shunday xulosaga keldik. Xo'sh-sh... вЂ“ Kamsuxanov ko'zoynagini taqib, avval zalda o'tirganlarga keyin qo'lidagi qog'ozlarga ko'z yugurtib oldida, davom etdi:</w:t>
      </w:r>
    </w:p>
    <w:p>
      <w:r>
        <w:rPr>
          <w:rFonts w:ascii="times New Roman" w:hAnsi="times New Roman" w:cs="times New Roman" w:eastAsia="times New Roman"/>
        </w:rPr>
        <w:t>вЂ“ Birinchidan, manovi ishlarimiz mana bundoq, anovilari esa undoq bo'ldi.</w:t>
      </w:r>
    </w:p>
    <w:p>
      <w:r>
        <w:rPr>
          <w:rFonts w:ascii="times New Roman" w:hAnsi="times New Roman" w:cs="times New Roman" w:eastAsia="times New Roman"/>
        </w:rPr>
        <w:t>Ko'rsatkichlarni oldingi kvartaldagiga taqqoslasak na undoq deb bo'ladi, na bundoq. Ahvol mana shunaqa. Menimcha, bu ishlarning shundoq bo'lishida o'rtoq... qorovuldan tortib, haligiday, xammamizning aybimiz bor, shuningdek Falonchievning xam. Ishga sovuqqonlik bilan qaragan.Buni shunday qoldirib bo'lmaydi o'rtoqlar. Xullas, mening gapim tamom. Savollar bo'lsa, marhamat.</w:t>
      </w:r>
    </w:p>
    <w:p>
      <w:r>
        <w:rPr>
          <w:rFonts w:ascii="times New Roman" w:hAnsi="times New Roman" w:cs="times New Roman" w:eastAsia="times New Roman"/>
        </w:rPr>
        <w:t>Zaldagilar jim o'tirishardi.</w:t>
      </w:r>
    </w:p>
    <w:p>
      <w:r>
        <w:rPr>
          <w:rFonts w:ascii="times New Roman" w:hAnsi="times New Roman" w:cs="times New Roman" w:eastAsia="times New Roman"/>
        </w:rPr>
        <w:t>- Savol yo'q, o'tiring, вЂ“ dedi rais va o'rnidan turib murojaat qildi:- Shu masala bo'yicha yana gapiradiganlar bormi? Xo'p, unday bo'lsa o'rtoq Falonchievdan eshitamiz. Qani, marhamat. Siz bizga aytingchi, nega ishlaringiz undoq, mana bundoq emas?...</w:t>
      </w:r>
    </w:p>
    <w:p>
      <w:r>
        <w:rPr>
          <w:rFonts w:ascii="times New Roman" w:hAnsi="times New Roman" w:cs="times New Roman" w:eastAsia="times New Roman"/>
        </w:rPr>
        <w:t>- Hurmatli o'rtoqlar! вЂ“ deb, prezidium azolariga burilib nutqini boshladi minbarga chiqqan tepakal, labi do'rdaygan Falonchiev: вЂ“ Hammasi to'g'ri. Yuz foiz to'g'ri. Agar Eslasangizlar shu masalani shaxsan o'zim bir necha marta ko'tarib chiqqanman. Talabnomalarim ham bor. Bu ishlarning shundoq bo'lishida men shaxsan Pis... Pistonchievni aybdor deb hisoblayman. Ha, ha. Bundoq qilish kerak dedim, indamadi. Undoq qilaylik dedim, indamadi. Ishga qiziqmaydi. O'zidan undoq qilaylik, bundoq qilaylik degan tashabbus chiqmaydi. Mana natija. Endigi oydan bu masalani konkret hal qilib olmasak yana ishimiz shundog'ligicha qolaveradi. Chora ko'rish kerak, o'rtoqlar...</w:t>
      </w:r>
    </w:p>
    <w:p>
      <w:r>
        <w:rPr>
          <w:rFonts w:ascii="times New Roman" w:hAnsi="times New Roman" w:cs="times New Roman" w:eastAsia="times New Roman"/>
        </w:rPr>
        <w:t>U jim bo'lib bir raisga, bir zalga qaradi. Zalda birdaniga shovqin boshlandi. Hech kim turib sayul bermadi-yu, lekin... har biri o'zicha; birov undoq desa, birov bundoq dedi. Falonchiev viqor bilan minbardan tushib zaldagi odamlarning o'rtasiga borib o'tirdi. Rais prezidium azolari bilan uzoq maslahatlashgach minbarga Pistonchievni chaqirdi. Ohori to'kilgan qora papkasini qo'ltiqlab xo'ppa semiz Pistonchiev pildirab minbarga chiqib keldi.</w:t>
      </w:r>
    </w:p>
    <w:p>
      <w:r>
        <w:rPr>
          <w:rFonts w:ascii="times New Roman" w:hAnsi="times New Roman" w:cs="times New Roman" w:eastAsia="times New Roman"/>
        </w:rPr>
        <w:t>вЂ“ Aziz o'rtog'lar! Hamkasblar! вЂ“ chiyildoq ovoz bilan gap boshladi u вЂ“ Insonda o'z-o'zini himoya qilish instinkti boshqa hayvonlarga qaraganda kuchli rivojlanganligidan u o'ziga biror ayb qo'yilsa, qutilish uchun ongli ravishda sababini darrov birovdan qidirib, o'shanga ag'darishga harakat qilar ekan. Buni "samazashita deydi. Dokladchi ham, muzokoraga chiqqanlar ham undoq deb, bundoq deb o'zlarini oqlab ketdilar. To'g'ri.Undoq deganda xam, bundoq deganda ham qisman aybim yo'q emas. Bo'sh bayovmiz. Lekin bu degani hamma ayb menda degani emas-da, axir. O'rtoqlar Vaboshqalarov ishda sustkashlik qilsa menda nima ayb. Hali undoq qilish kerak, hali bundoq. Men esa bir o'zimman. Insof bormi o'zi? вЂ“ U qizishib ketdi-da, prezidiumda o'tirganlarga qo'lini paxsa qilib baqirdi: вЂ“ Sizlar o'zi</w:t>
      </w:r>
    </w:p>
    <w:p>
      <w:r>
        <w:rPr>
          <w:rFonts w:ascii="times New Roman" w:hAnsi="times New Roman" w:cs="times New Roman" w:eastAsia="times New Roman"/>
        </w:rPr>
        <w:t>qayoqqa qarayotibsizlar? Undoq bo'lsa ham Pistonchiev, bundoq bo'lsa ham Pistonchiev. Iye. Bu qanday gap o'zi? Vaboshqalarovchi? Shunday odam borligini bilasizlarmi? Zahariga oylik olayottan ekanmi? Marhamat qilib tortsinda o'z aravasini. Men... вЂ“ u bir zum to'xtab qoldi, ko'zlariga g'iltillab yosh keldi: вЂ“ Men, men... Nima, mening jonim temirdanmi? Undoq deysizlar, bundoq deysizlar. Har majlisda men aybdor. Faqat bog'langandi urari ekanda?! Yo'q, men amamning buzog'i emasman. Bo'ldi. Tamom...</w:t>
      </w:r>
    </w:p>
    <w:p>
      <w:r>
        <w:rPr>
          <w:rFonts w:ascii="times New Roman" w:hAnsi="times New Roman" w:cs="times New Roman" w:eastAsia="times New Roman"/>
        </w:rPr>
        <w:t>Birdan zal g'uvillab, o'tirganlar orasida shov-shuv boshlanib ketdi. Biri undoq, biri mundoq deyishardi. Rais stolni taqillatib, zalda o'tirganlarni tartibga chaqirgan bo'ldi.</w:t>
      </w:r>
    </w:p>
    <w:p>
      <w:r>
        <w:rPr>
          <w:rFonts w:ascii="times New Roman" w:hAnsi="times New Roman" w:cs="times New Roman" w:eastAsia="times New Roman"/>
        </w:rPr>
        <w:t>- Jim, o'rtoklar, jim! Majlis bu bozor emas. Hoy... To'g'ri, sizni ham tushunamiz,вЂ“ dedi Pistonchievga qarab: вЂ“ Lekin ishdagi kamchiliklarni kimdandir so'rash kerakmi? Kerak. Shundoq ekan so'raymizda nega undoq nega bundoq emas deb. Bo'pti o'tiring. Odam degan har narsaga hafa bo'lavermaydi. Bu ish. Ishda esa issiq-sovuq gaplar bo'lishi tabiiy...</w:t>
      </w:r>
    </w:p>
    <w:p>
      <w:r>
        <w:rPr>
          <w:rFonts w:ascii="times New Roman" w:hAnsi="times New Roman" w:cs="times New Roman" w:eastAsia="times New Roman"/>
        </w:rPr>
        <w:t>- Ey-y,вЂ“Pistonchiev jahl bilan qo'lini siltab, minbardan tushib ketdi. Rais yana prezidium azolari bilan uzoq pichirlashib qoldi. Zalda o'tirganlar ham g'ovur-g'ovur gapga tushib ketishdi.</w:t>
      </w:r>
    </w:p>
    <w:p>
      <w:r>
        <w:rPr>
          <w:rFonts w:ascii="times New Roman" w:hAnsi="times New Roman" w:cs="times New Roman" w:eastAsia="times New Roman"/>
        </w:rPr>
        <w:t>Rais stolni taqillatdi.</w:t>
      </w:r>
    </w:p>
    <w:p>
      <w:r>
        <w:rPr>
          <w:rFonts w:ascii="times New Roman" w:hAnsi="times New Roman" w:cs="times New Roman" w:eastAsia="times New Roman"/>
        </w:rPr>
        <w:t>вЂ“ O'rtoqlar! Gapiradiganlar bo'lsa marhamat! Xo'sh-sh?! Yo'qmi? Ana shu-da. Minbarga chiqqingiz kelmaydi, o'tirgan yerda bozor qilasiz. Jim. Qani, Vaboshqalarov bormi bu yerda? вЂ“ rais zalga alanglab qaradi: вЂ“ O'x~xo'o'. Vaboshqalarov! Bir chetda o'tirib uxlayotibsizmi deyman. Bu yoqqa chiqingchi. Nima gap o'zi? Ishni na undoq qnlasiz, na bundoq qilasiz. Majlislarda esa oxirida uxlab o'tirasiz...</w:t>
      </w:r>
    </w:p>
    <w:p>
      <w:r>
        <w:rPr>
          <w:rFonts w:ascii="times New Roman" w:hAnsi="times New Roman" w:cs="times New Roman" w:eastAsia="times New Roman"/>
        </w:rPr>
        <w:t>Ko'zlari qizargan Vaboshqalarov rangi bo'zarib, lapanglab minbarga chiqdi. Do'ppisini olib boshini qashlagan bo'ldi. Chuqur xo'rsindi. Zalda o'tirganlarni endi ko'rayotgandek hayron bo'lib uzoq tikilib qoldi.</w:t>
      </w:r>
    </w:p>
    <w:p>
      <w:r>
        <w:rPr>
          <w:rFonts w:ascii="times New Roman" w:hAnsi="times New Roman" w:cs="times New Roman" w:eastAsia="times New Roman"/>
        </w:rPr>
        <w:t>вЂ“ Gapiring-da endi. Nega vaqtni olasiz? вЂ“ dedi prezidium azolaridan biri uning turishidan g'ashi kelib.</w:t>
      </w:r>
    </w:p>
    <w:p>
      <w:r>
        <w:rPr>
          <w:rFonts w:ascii="times New Roman" w:hAnsi="times New Roman" w:cs="times New Roman" w:eastAsia="times New Roman"/>
        </w:rPr>
        <w:t>- Nimani gapiray?</w:t>
      </w:r>
    </w:p>
    <w:p>
      <w:r>
        <w:rPr>
          <w:rFonts w:ascii="times New Roman" w:hAnsi="times New Roman" w:cs="times New Roman" w:eastAsia="times New Roman"/>
        </w:rPr>
        <w:t>- I-e. Osmondan tushganday bo'lasiz-a. Bir nima dengda. Undoq deng, bundoq deng. Axir protokolga bir narsa yozishimiz kerak-ku...</w:t>
      </w:r>
    </w:p>
    <w:p>
      <w:r>
        <w:rPr>
          <w:rFonts w:ascii="times New Roman" w:hAnsi="times New Roman" w:cs="times New Roman" w:eastAsia="times New Roman"/>
        </w:rPr>
        <w:t>- A?! Xa-a... Shunaqami? Nima ham deyman. Eshitdik. To'g'ri. Yuqorida aytilgan barcha gaplarga men ham qo'shilaman. Ishning chatoqlashishida bosh aybdor Falonchiev ekan. Chora ko'rish kerak, hiyolimda...</w:t>
      </w:r>
    </w:p>
    <w:p>
      <w:r>
        <w:rPr>
          <w:rFonts w:ascii="times New Roman" w:hAnsi="times New Roman" w:cs="times New Roman" w:eastAsia="times New Roman"/>
        </w:rPr>
        <w:t>- Obbo, siz o'zingiz haqingizda gapirsangiz-chi</w:t>
      </w:r>
    </w:p>
    <w:p>
      <w:r>
        <w:rPr>
          <w:rFonts w:ascii="times New Roman" w:hAnsi="times New Roman" w:cs="times New Roman" w:eastAsia="times New Roman"/>
        </w:rPr>
        <w:t>- Nega endi? Dokladchilar o'zi haqida gapirmadi-ku?! Falonchiev aybdor deyishdi, shekilli. Ha, aytmoqchi, qorovul...</w:t>
      </w:r>
    </w:p>
    <w:p>
      <w:r>
        <w:rPr>
          <w:rFonts w:ascii="times New Roman" w:hAnsi="times New Roman" w:cs="times New Roman" w:eastAsia="times New Roman"/>
        </w:rPr>
        <w:t>Gap qorovulga oshib ketdi. Bahs uch soat davom etdi.</w:t>
      </w:r>
    </w:p>
    <w:p>
      <w:r>
        <w:rPr>
          <w:rFonts w:ascii="times New Roman" w:hAnsi="times New Roman" w:cs="times New Roman" w:eastAsia="times New Roman"/>
        </w:rPr>
        <w:t>Vaboshqalarov qorovulni aybladi, qorovul Falonchievni Falonchiev Pistonchievni, Pistonchiev yana Vaboshqalarovni... va nihoyat, rais soatiga qarab shunday dedi: вЂ“ O'rtoqlar! Birinchi masala juda jiddiyligidan mana besh soatdan beri undoq deb, bundoq, deb tortishib yotibmiz. Natija yomon bo'lmadi. Ishimizga to'g'onoq bo'layotgan bosh aybdorning yashirincha ish ko'rayotganligi oydinlashdi. Ertaga soat o'nda вЂ“ majlis. Kun tartibi вЂ“ Bosh aybdor kim? Shuni aniqlaymiz va...</w:t>
      </w:r>
    </w:p>
    <w:p>
      <w:r>
        <w:rPr>
          <w:rFonts w:ascii="times New Roman" w:hAnsi="times New Roman" w:cs="times New Roman" w:eastAsia="times New Roman"/>
        </w:rPr>
        <w:t>- Shundoq bo'lsin. вЂ“ dedi zaldan kimdir.</w:t>
      </w:r>
    </w:p>
    <w:p>
      <w:r>
        <w:rPr>
          <w:rFonts w:ascii="times New Roman" w:hAnsi="times New Roman" w:cs="times New Roman" w:eastAsia="times New Roman"/>
        </w:rPr>
        <w:t>- Bugungi majlisimiz kun tartibidagi ikkinchi va uchinchi masala...</w:t>
      </w:r>
    </w:p>
    <w:p>
      <w:r>
        <w:rPr>
          <w:rFonts w:ascii="times New Roman" w:hAnsi="times New Roman" w:cs="times New Roman" w:eastAsia="times New Roman"/>
        </w:rPr>
        <w:t>- Taklif bor</w:t>
      </w:r>
    </w:p>
    <w:p>
      <w:r>
        <w:rPr>
          <w:rFonts w:ascii="times New Roman" w:hAnsi="times New Roman" w:cs="times New Roman" w:eastAsia="times New Roman"/>
        </w:rPr>
        <w:t>- Xo'sh, xo'sh-sh?</w:t>
      </w:r>
    </w:p>
    <w:p>
      <w:r>
        <w:rPr>
          <w:rFonts w:ascii="times New Roman" w:hAnsi="times New Roman" w:cs="times New Roman" w:eastAsia="times New Roman"/>
        </w:rPr>
        <w:t>- Indin va undan keyingi kundagi majlisda ko'rilsin.</w:t>
      </w:r>
    </w:p>
    <w:p>
      <w:r>
        <w:rPr>
          <w:rFonts w:ascii="times New Roman" w:hAnsi="times New Roman" w:cs="times New Roman" w:eastAsia="times New Roman"/>
        </w:rPr>
        <w:t>- Shunday qilamizmi, a? Hamma rozimi?</w:t>
      </w:r>
    </w:p>
    <w:p>
      <w:r>
        <w:rPr>
          <w:rFonts w:ascii="times New Roman" w:hAnsi="times New Roman" w:cs="times New Roman" w:eastAsia="times New Roman"/>
        </w:rPr>
        <w:t>- Voy, kun kech bo'ldi. Bog'chaga borishim kerak...</w:t>
      </w:r>
    </w:p>
    <w:p>
      <w:r>
        <w:rPr>
          <w:rFonts w:ascii="times New Roman" w:hAnsi="times New Roman" w:cs="times New Roman" w:eastAsia="times New Roman"/>
        </w:rPr>
        <w:t>- Uyga kechiksam, erim urishadi...</w:t>
      </w:r>
    </w:p>
    <w:p>
      <w:r>
        <w:rPr>
          <w:rFonts w:ascii="times New Roman" w:hAnsi="times New Roman" w:cs="times New Roman" w:eastAsia="times New Roman"/>
        </w:rPr>
        <w:t>- Bir chekib kelaylik. Tanaffus...</w:t>
      </w:r>
    </w:p>
    <w:p>
      <w:r>
        <w:rPr>
          <w:rFonts w:ascii="times New Roman" w:hAnsi="times New Roman" w:cs="times New Roman" w:eastAsia="times New Roman"/>
        </w:rPr>
        <w:t>Rais stolni taqillata-taqillata elon qildi:</w:t>
      </w:r>
    </w:p>
    <w:p>
      <w:r>
        <w:rPr>
          <w:rFonts w:ascii="times New Roman" w:hAnsi="times New Roman" w:cs="times New Roman" w:eastAsia="times New Roman"/>
        </w:rPr>
        <w:t>вЂ“ Demak, ertaga soat o'nda majlis. Tema dolzarb вЂ“ "Bosh aybdor kim Hamma tayyorlanib kelsin...</w:t>
      </w:r>
    </w:p>
    <w:p>
      <w:r>
        <w:rPr>
          <w:rFonts w:ascii="times New Roman" w:hAnsi="times New Roman" w:cs="times New Roman" w:eastAsia="times New Roman"/>
        </w:rPr>
        <w:t/>
      </w:r>
    </w:p>
    <w:p>
      <w:r>
        <w:rPr>
          <w:rFonts w:ascii="times New Roman" w:hAnsi="times New Roman" w:cs="times New Roman" w:eastAsia="times New Roman"/>
        </w:rPr>
        <w:t>Ahli zal chapak chala-chala eshik tomon yugurishdi.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