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Xatirchi tumanida tug'ilganman. Ikki akam va singlim bor edi. Maktabga olti yoshimda bordim. Muallimlar hali kichkinasan, kelgusi yil kelasan, desalar rosa yig'laganman, ahvolimni ko'rib mayli, o'qiyversin, deyishgan.</w:t>
      </w:r>
    </w:p>
    <w:p>
      <w:r>
        <w:rPr>
          <w:rFonts w:ascii="times New Roman" w:hAnsi="times New Roman" w:cs="times New Roman" w:eastAsia="times New Roman"/>
        </w:rPr>
        <w:t>Har bir harf, kitob menga mo'вЂjiza kabi tuyulardi. Sherlarni jonu dilim bilan yod olardim. Otam mulla Bobomurodga yod olganlarimni aytib berardim. Otam balli qizim, deb meni rag'batlantirib turardilar.</w:t>
      </w:r>
    </w:p>
    <w:p>
      <w:r>
        <w:rPr>
          <w:rFonts w:ascii="times New Roman" w:hAnsi="times New Roman" w:cs="times New Roman" w:eastAsia="times New Roman"/>
        </w:rPr>
        <w:t>вЂ“ Dadajon, faqat alo baholarga o'qisam, meni o'qishga qo'yasizmi? вЂ“ deb so'rardim.</w:t>
      </w:r>
    </w:p>
    <w:p>
      <w:r>
        <w:rPr>
          <w:rFonts w:ascii="times New Roman" w:hAnsi="times New Roman" w:cs="times New Roman" w:eastAsia="times New Roman"/>
        </w:rPr>
        <w:t>вЂ“ Ha, qizim, Toshkentga o'qishga borasan, katta do'xtir bo'lasan, вЂ“ derdilar.</w:t>
      </w:r>
    </w:p>
    <w:p>
      <w:r>
        <w:rPr>
          <w:rFonts w:ascii="times New Roman" w:hAnsi="times New Roman" w:cs="times New Roman" w:eastAsia="times New Roman"/>
        </w:rPr>
        <w:t>Biz ilk ertaklarni sandal atrofida ko'sak chuvib, uzo-oq tunlarda dadamdan eshitganmiz. O'sha paytlarda har bir xonadonga dekabr oylarida hatto, qor, yomg'ir ostida ho'l bo'lgan ko'saklarni tashlab ketishardi. Ertalabgacha paxtasini chuvib qo'yishimiz shart edi. Akalarim va men ertak eshitishga qiziqib, ko'sak chuvirdik. "Chor darveshni ham ilk bor dadamdan eshitganmiz. Navoiy va Fuzuliy g'azallarini ham aytib berardilar. Dadam Buxoro madrasasida tahsil ko'rgan, bilimdon kishi edi. Arab imlosida bitilgan ko'p kitoblari bo'lardi. O'sha paytlar u kitoblarning qadriga yetmagan ekanmiz.</w:t>
      </w:r>
    </w:p>
    <w:p>
      <w:r>
        <w:rPr>
          <w:rFonts w:ascii="times New Roman" w:hAnsi="times New Roman" w:cs="times New Roman" w:eastAsia="times New Roman"/>
        </w:rPr>
        <w:t>O'n to'rt yoshimda otam dunyodan o'tdi. Hammamizga onajonim Fotima Qosimboy qizi va katta akam Murodulla bosh bo'lib qoldilar. Akam juda madaniyatli, o'qimishli kishi edi. Avval o'qituvchi, so'ngra rahbarlik ishlarida ishlagan. Maktabda bizga kimyodan dars bergan.</w:t>
      </w:r>
    </w:p>
    <w:p>
      <w:r>
        <w:rPr>
          <w:rFonts w:ascii="times New Roman" w:hAnsi="times New Roman" w:cs="times New Roman" w:eastAsia="times New Roman"/>
        </w:rPr>
        <w:t>"Nega suvsiz sahrolarda ham tikan o'saveradi? deya to'satdan savol berib qoldi bir kun muallim akam. Biz jim edik.</w:t>
      </w:r>
    </w:p>
    <w:p>
      <w:r>
        <w:rPr>
          <w:rFonts w:ascii="times New Roman" w:hAnsi="times New Roman" w:cs="times New Roman" w:eastAsia="times New Roman"/>
        </w:rPr>
        <w:t>вЂ“ Negaki, uning tomiri juda uzun bo'ladi, suv izlab daryolar qadar ketaveradi. Buning nomini HAYoT UChUN KURASh deydilar. Sizlar ham orzularingiz yo'lida tinimsiz kurashdan erinmanglar, вЂ“ deya o'zi javob berdi akam.</w:t>
      </w:r>
    </w:p>
    <w:p>
      <w:r>
        <w:rPr>
          <w:rFonts w:ascii="times New Roman" w:hAnsi="times New Roman" w:cs="times New Roman" w:eastAsia="times New Roman"/>
        </w:rPr>
        <w:t>Biz o'quvchilar sehrlangan kabi jim o'tirardik.</w:t>
      </w:r>
    </w:p>
    <w:p>
      <w:r>
        <w:rPr>
          <w:rFonts w:ascii="times New Roman" w:hAnsi="times New Roman" w:cs="times New Roman" w:eastAsia="times New Roman"/>
        </w:rPr>
        <w:t>Har gal kurashlarga duch kelsam ham otam, ham akam, ham o'qituvchim bo'lgan akajonimning shu gaplari yodimga tushadi.</w:t>
      </w:r>
    </w:p>
    <w:p>
      <w:r>
        <w:rPr>
          <w:rFonts w:ascii="times New Roman" w:hAnsi="times New Roman" w:cs="times New Roman" w:eastAsia="times New Roman"/>
        </w:rPr>
        <w:t>Maktabda sherlar yozib, tadbirlarda o'qib berib, Xatirchi tumanidagi "Yangi hayot gazetasida ilk sherlarim chop etilib qolgan edi. Maktabni oltin medal bilan bitirdim. O'sha kunlarda enamdan, yangamdan tez-tez meni akam o'qishga qo'yarmikin, deb so'rardim. Chuniki akajonim o'qituvchilik maoshi bilan katta oilani tebratardi. Kichik akam Toshkentda talaba edi, uni ham o'qitardi. Bizga hech qachon ovozlarini balandlatib gapirmas edilar. Shunday bo'lsa ham salobatlari bosib, cho'chib turardik. Maktabda ham barcha o'quvchilar hurmat qilardi.</w:t>
      </w:r>
    </w:p>
    <w:p>
      <w:r>
        <w:rPr>
          <w:rFonts w:ascii="times New Roman" w:hAnsi="times New Roman" w:cs="times New Roman" w:eastAsia="times New Roman"/>
        </w:rPr>
        <w:t>"Xosiyat hujjatlarini tayyorlasin, Toshkentga ketamiz", вЂ“ degan kunlari yuragimga olov tutashdi. Shirin orzularga g'arq bo'lib tong qadar uyqum kelmadi. Mening yuragimni sezgan kabi ko'kda chaqmoqlar chaqdi.</w:t>
      </w:r>
    </w:p>
    <w:p>
      <w:r>
        <w:rPr>
          <w:rFonts w:ascii="times New Roman" w:hAnsi="times New Roman" w:cs="times New Roman" w:eastAsia="times New Roman"/>
        </w:rPr>
        <w:t>Boshimni yuvdim, yangam sochlarimni maydalab o'rib qo'ydi. Qattiqroq o'rgin, u yoqda kim o'rib qo'yadi, dedi onajonim ko'zlari namlanib. Yangam bisotimizdagi yagona bir kiyimlik shtapeldan menga yangi kuylak tikib berdi. Akam talabalik paytida ishlatgan katta chamadonga kitoblar va ko'ylakni joyladik. Yangam katta yo'lgacha kuzatib chiqib, ortimdan yig'lab qoldi...</w:t>
      </w:r>
    </w:p>
    <w:p>
      <w:r>
        <w:rPr>
          <w:rFonts w:ascii="times New Roman" w:hAnsi="times New Roman" w:cs="times New Roman" w:eastAsia="times New Roman"/>
        </w:rPr>
        <w:t>Yo'lda yurak yutib so'radim:</w:t>
      </w:r>
    </w:p>
    <w:p>
      <w:r>
        <w:rPr>
          <w:rFonts w:ascii="times New Roman" w:hAnsi="times New Roman" w:cs="times New Roman" w:eastAsia="times New Roman"/>
        </w:rPr>
        <w:t>вЂ“ Aka, qaysi o'qishga topshiraman?</w:t>
      </w:r>
    </w:p>
    <w:p>
      <w:r>
        <w:rPr>
          <w:rFonts w:ascii="times New Roman" w:hAnsi="times New Roman" w:cs="times New Roman" w:eastAsia="times New Roman"/>
        </w:rPr>
        <w:t>вЂ“ Toshkent Davlat Pedagogika institutining matematika fakultetiga.</w:t>
      </w:r>
    </w:p>
    <w:p>
      <w:r>
        <w:rPr>
          <w:rFonts w:ascii="times New Roman" w:hAnsi="times New Roman" w:cs="times New Roman" w:eastAsia="times New Roman"/>
        </w:rPr>
        <w:t>вЂ“ Adabiyotga emasmi?</w:t>
      </w:r>
    </w:p>
    <w:p>
      <w:r>
        <w:rPr>
          <w:rFonts w:ascii="times New Roman" w:hAnsi="times New Roman" w:cs="times New Roman" w:eastAsia="times New Roman"/>
        </w:rPr>
        <w:t>вЂ“ Istedodi bor odam boshqa kasbda bo'lsa ham yoza oladi. Qishlog'imizda matematika o'qituvchilari kam.</w:t>
      </w:r>
    </w:p>
    <w:p>
      <w:r>
        <w:rPr>
          <w:rFonts w:ascii="times New Roman" w:hAnsi="times New Roman" w:cs="times New Roman" w:eastAsia="times New Roman"/>
        </w:rPr>
        <w:t>Akamning so'zi oilamizda hammamiz uchun qonun edi. Chindan avvalo istedod zarur ekan. Talabalik baxtiga muyassar bo'ldim. Institutning "Sovet pedagogi degan gazetasida sherim bosildi: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Yonib-yonib yashasam deyman,</w:t>
      </w:r>
    </w:p>
    <w:p>
      <w:r>
        <w:rPr>
          <w:rFonts w:ascii="times New Roman" w:hAnsi="times New Roman" w:cs="times New Roman" w:eastAsia="times New Roman"/>
        </w:rPr>
        <w:t>Uchqun sochib, shula taratsam.</w:t>
      </w:r>
    </w:p>
    <w:p>
      <w:r>
        <w:rPr>
          <w:rFonts w:ascii="times New Roman" w:hAnsi="times New Roman" w:cs="times New Roman" w:eastAsia="times New Roman"/>
        </w:rPr>
        <w:t>Yonib qo'ngan uchqunlarimdan,</w:t>
      </w:r>
    </w:p>
    <w:p>
      <w:r>
        <w:rPr>
          <w:rFonts w:ascii="times New Roman" w:hAnsi="times New Roman" w:cs="times New Roman" w:eastAsia="times New Roman"/>
        </w:rPr>
        <w:t>O'zga qalbda gulxan yaratsam.</w:t>
      </w:r>
    </w:p>
    <w:p>
      <w:r>
        <w:rPr>
          <w:rFonts w:ascii="times New Roman" w:hAnsi="times New Roman" w:cs="times New Roman" w:eastAsia="times New Roman"/>
        </w:rPr>
        <w:t>Kul bo'lsam ham roziman keyin,</w:t>
      </w:r>
    </w:p>
    <w:p>
      <w:r>
        <w:rPr>
          <w:rFonts w:ascii="times New Roman" w:hAnsi="times New Roman" w:cs="times New Roman" w:eastAsia="times New Roman"/>
        </w:rPr>
        <w:t>Faqat-faqat qola olsa bas.</w:t>
      </w:r>
    </w:p>
    <w:p>
      <w:r>
        <w:rPr>
          <w:rFonts w:ascii="times New Roman" w:hAnsi="times New Roman" w:cs="times New Roman" w:eastAsia="times New Roman"/>
        </w:rPr>
        <w:t>Minglab otash, pok yuraklarda</w:t>
      </w:r>
    </w:p>
    <w:p>
      <w:r>
        <w:rPr>
          <w:rFonts w:ascii="times New Roman" w:hAnsi="times New Roman" w:cs="times New Roman" w:eastAsia="times New Roman"/>
        </w:rPr>
        <w:t>O'zim yoqa olgan ehtiros...</w:t>
      </w:r>
    </w:p>
    <w:p>
      <w:r>
        <w:rPr>
          <w:rFonts w:ascii="times New Roman" w:hAnsi="times New Roman" w:cs="times New Roman" w:eastAsia="times New Roman"/>
        </w:rPr>
        <w:t>Ikkinchi kursga o'tib, o'qishimni sirtqi bo'limga ko'chirib, qishloqqa qaytdim. O'zim o'qigan 14-maktabda boshlang'ich sinf o'qituvchisi bo'lib ishlay boshlaganimda o'n yetti yoshda edim. Mashqlarimni o'quvchilarimga o'qib berardim. Ular bilan qo'shilib orzularga berilardim. O'sha ilk o'quvchilarim bilan hamon bir-birimizni eslab yuramiz.</w:t>
      </w:r>
    </w:p>
    <w:p>
      <w:r>
        <w:rPr>
          <w:rFonts w:ascii="times New Roman" w:hAnsi="times New Roman" w:cs="times New Roman" w:eastAsia="times New Roman"/>
        </w:rPr>
        <w:t>Bir kuni hamqishlog'im, filologiya fanlari doktori, professor To'xtamurod Boboev (go'rlari nurga to'lsin) Toshkentdan qishloqqa keldi. Qishloq ahli u kishi bilan faxrlanardi. Akam domlani mehmonga chaqirdi. Daftarimni domlaga ko'rsatsam maylimi, deb so'radim akamdan. U kishi rozi bo'ldi. Ketar chog'larini poylab darvozada turdim. Uyala-uyala salom berib, daftarimni qo'llariga tutqazdim. Domla men bilan so'rashdi, akam kulimsirab turardi. Men o'qib ko'raman, dedi, domla. Xudoyjonim-ay, o'qib ko'rib nima derkinlar deb yuragim dukkilab qolaverdim.. Oradan bir necha kun o'tib kolxoz idorasidan xabar keldi, domla qo'ng'iroq qildilar, Toshkentga borar ekansiz deb. Uydan ruxsat tegib, uchiblar bordim. Domlani topib oldim. U kishi meni "O'qituvchilar gazetasining muharriri Sh. Maqsudovga olib kirdi. Muharrir daftarimni o'qib, yaxshi, gazetada chiqaramiz, suratga tushib, berib keting, dedilar.</w:t>
      </w:r>
    </w:p>
    <w:p>
      <w:r>
        <w:rPr>
          <w:rFonts w:ascii="times New Roman" w:hAnsi="times New Roman" w:cs="times New Roman" w:eastAsia="times New Roman"/>
        </w:rPr>
        <w:t>To'xtamurod Boboev Yozuvchilar uyushmasiga olib bordi. Normurod Narzullaev bilan kursdosh ekan. Ular maslahatlashib meni Oydin Hojieva bilan tanishtirdilar. Oydin opa mehr bilan kutib oldi, daftarimni olib qoldi. Tez orada "Guliston , "Sharq yulduzi" jurnallarida, "O'qituvchilar gazetasida, "O'zbekiston madaniyati gazetasida sherlarim bosildi. Dunyolarga sig'may qoldim.</w:t>
      </w:r>
    </w:p>
    <w:p>
      <w:r>
        <w:rPr>
          <w:rFonts w:ascii="times New Roman" w:hAnsi="times New Roman" w:cs="times New Roman" w:eastAsia="times New Roman"/>
        </w:rPr>
        <w:t>Birinchi to'plamimga ham Oydin Hojieva muharrirlik qildi. Qachon Toshkentga kelsam, eng avvalo Oydin opanikiga kelib, ularning maslahatlarini oladigan bo'ldim.</w:t>
      </w:r>
    </w:p>
    <w:p>
      <w:r>
        <w:rPr>
          <w:rFonts w:ascii="times New Roman" w:hAnsi="times New Roman" w:cs="times New Roman" w:eastAsia="times New Roman"/>
        </w:rPr>
        <w:t>Yozuvchilar uyushmasi azosi bo'lish uchun kamida ikkita to'plam nashr qilinishi talab etilardi. Samarqandda uyushmaning ko'chma kotibiyati bo'ldi. Men ham ariza topshirdim. Shoir, O'zbekiston Qahramoni Erkin Vohidov so'z olib:</w:t>
      </w:r>
    </w:p>
    <w:p>
      <w:r>
        <w:rPr>
          <w:rFonts w:ascii="times New Roman" w:hAnsi="times New Roman" w:cs="times New Roman" w:eastAsia="times New Roman"/>
        </w:rPr>
        <w:t>вЂ“ Men suyib gul uzsam emasman jallod,</w:t>
      </w:r>
    </w:p>
    <w:p>
      <w:r>
        <w:rPr>
          <w:rFonts w:ascii="times New Roman" w:hAnsi="times New Roman" w:cs="times New Roman" w:eastAsia="times New Roman"/>
        </w:rPr>
        <w:t>Men uzmagan gullar qilsinlar faryod,</w:t>
      </w:r>
    </w:p>
    <w:p>
      <w:r>
        <w:rPr>
          <w:rFonts w:ascii="times New Roman" w:hAnsi="times New Roman" w:cs="times New Roman" w:eastAsia="times New Roman"/>
        </w:rPr>
        <w:t>вЂ“ degan ikki satr sheri uchun Xosiyat Bobomurodovani uyushma azoligiga qabul qilishlaringizni so'rayman, deb taklif kiritdilar. Bu ishonch va mardlik oldida hayajonlanib qoldim.</w:t>
      </w:r>
    </w:p>
    <w:p>
      <w:r>
        <w:rPr>
          <w:rFonts w:ascii="times New Roman" w:hAnsi="times New Roman" w:cs="times New Roman" w:eastAsia="times New Roman"/>
        </w:rPr>
        <w:t>Ustozlarimdan anglaganlarim, taqlid qilishga harakat qilganlarim: bag'rikenglik, fidoyilik, maqsad yo'lida qatiy harakat qilish va istedodli yoshlardan yordamingni ayamaslikdir.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paytgacha "Daryodan qatra, "Qalb titrog'i, "Samarqandga maktublar, "Men uzgan gullar, "Murod qasri, "Jonimning egasi, "Vatan yagonadir, "To'ylar muborak nomli sheriy to'plamlarim, "Bola ko'targan ayol nomli drama, "Mehr, "Hayqiriq dostonlarim va "Qizilqum malikalari, "Samarqand sanamlari, "Qirq yigit qissasi, "Sahrodagi jannat nomli publitsistik kitoblarim nashrdan chiqdi. Ularning umumiy adadi yetmish ming.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Adabiyotsiz hayot вЂ“ ertaklari yo'q bolalik, orzulari yo'q yoshlik вЂ“ umidlari so'ngan keksalikdir. Qo'shiqlari yo'q zulumotdir. O'tmishi, buguni, kelajagi yo'q tarixdir. Yovvoyi hayotdir. Inson kimligini anglamog'i uchun albatta ADABIYOT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Bozor adabiyoti adabiyot emas. Bugungi eng go'zal quvonchlarimizni, iztiroblarimizni nafis shakllarda kelajakka yetkazib beradigan so'z kerak deb o'ylayman. Qolganlari o'z-o'zidan yo'qolsa kerak. Inson tanasini mahv etadigan, vahimaga to'la bayonlar emas, inson ruhiga kuch bag'ishlaydigan asarlar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 o'g'il, ikki qiz berdi yaratgan Egam. Keragini oldi. Men suygan gulni bag'rimdan oldi. Bolalarimning hammasi adabiyotni tushunishadi, ammo turli kasb egalari. Nabiralarim mashq qilib turishadi. Ammo hali bu haqda gapirishga erta.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Butun umrimni parvona kabi SO'Zga urib, SO'Z izlab o'tkazibman. Quvonchlarimdan, g'amlarimdan so'z teribman. Bilmadim, men so'zniki bo'ldimmi, yo so'z meniki bo'ldimi? Xato qildimmi, to'g'ri yo'l tanladimmi...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